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F21CA9" w14:textId="70A66072" w:rsidR="00A14365" w:rsidRPr="00AF10AF" w:rsidRDefault="00A14365" w:rsidP="0017308E">
      <w:pPr>
        <w:spacing w:before="100" w:beforeAutospacing="1" w:after="100" w:afterAutospacing="1"/>
        <w:outlineLvl w:val="0"/>
        <w:rPr>
          <w:rFonts w:ascii="Arial" w:eastAsia="Times New Roman" w:hAnsi="Arial" w:cs="Arial"/>
          <w:b/>
          <w:bCs/>
          <w:color w:val="000000"/>
          <w:kern w:val="36"/>
          <w:lang w:val="es-ES"/>
        </w:rPr>
      </w:pPr>
      <w:r w:rsidRPr="00AF10AF">
        <w:rPr>
          <w:noProof/>
          <w:lang w:val="es-ES"/>
        </w:rPr>
        <w:drawing>
          <wp:inline distT="0" distB="0" distL="0" distR="0" wp14:anchorId="3956CF2F" wp14:editId="52CC53AF">
            <wp:extent cx="1825202" cy="1213760"/>
            <wp:effectExtent l="0" t="0" r="381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6177" cy="1214409"/>
                    </a:xfrm>
                    <a:prstGeom prst="rect">
                      <a:avLst/>
                    </a:prstGeom>
                    <a:noFill/>
                    <a:ln>
                      <a:noFill/>
                    </a:ln>
                  </pic:spPr>
                </pic:pic>
              </a:graphicData>
            </a:graphic>
          </wp:inline>
        </w:drawing>
      </w:r>
      <w:r w:rsidR="00AF10AF" w:rsidRPr="00AF10AF">
        <w:t xml:space="preserve"> </w:t>
      </w:r>
      <w:r w:rsidR="008914B7">
        <w:tab/>
      </w:r>
      <w:r w:rsidR="008914B7">
        <w:tab/>
      </w:r>
      <w:r w:rsidR="008914B7">
        <w:tab/>
      </w:r>
      <w:bookmarkStart w:id="0" w:name="_GoBack"/>
      <w:r w:rsidR="00AF10AF">
        <w:rPr>
          <w:rFonts w:ascii="Arial" w:eastAsia="Times New Roman" w:hAnsi="Arial" w:cs="Arial"/>
          <w:b/>
          <w:bCs/>
          <w:noProof/>
          <w:color w:val="000000"/>
          <w:kern w:val="36"/>
          <w:lang w:val="es-ES"/>
        </w:rPr>
        <w:drawing>
          <wp:inline distT="0" distB="0" distL="0" distR="0" wp14:anchorId="7EB4CB14" wp14:editId="523E5E63">
            <wp:extent cx="1791335" cy="1221365"/>
            <wp:effectExtent l="0" t="0" r="1206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1335" cy="1221365"/>
                    </a:xfrm>
                    <a:prstGeom prst="rect">
                      <a:avLst/>
                    </a:prstGeom>
                    <a:noFill/>
                    <a:ln>
                      <a:noFill/>
                    </a:ln>
                  </pic:spPr>
                </pic:pic>
              </a:graphicData>
            </a:graphic>
          </wp:inline>
        </w:drawing>
      </w:r>
      <w:bookmarkEnd w:id="0"/>
    </w:p>
    <w:p w14:paraId="594E5F80" w14:textId="77777777" w:rsidR="0017308E" w:rsidRPr="00AF10AF" w:rsidRDefault="0017308E" w:rsidP="0017308E">
      <w:pPr>
        <w:spacing w:before="100" w:beforeAutospacing="1" w:after="100" w:afterAutospacing="1"/>
        <w:outlineLvl w:val="0"/>
        <w:rPr>
          <w:rFonts w:ascii="Arial" w:eastAsia="Times New Roman" w:hAnsi="Arial" w:cs="Arial"/>
          <w:b/>
          <w:bCs/>
          <w:color w:val="000000"/>
          <w:kern w:val="36"/>
          <w:lang w:val="es-ES"/>
        </w:rPr>
      </w:pPr>
      <w:r w:rsidRPr="00AF10AF">
        <w:rPr>
          <w:rFonts w:ascii="Arial" w:eastAsia="Times New Roman" w:hAnsi="Arial" w:cs="Arial"/>
          <w:b/>
          <w:bCs/>
          <w:color w:val="000000"/>
          <w:kern w:val="36"/>
          <w:lang w:val="es-ES"/>
        </w:rPr>
        <w:t>Desarrollo de experiencia internacional para estudiantes a través de la movilidad virtual (MOVIDIS)</w:t>
      </w:r>
    </w:p>
    <w:p w14:paraId="2EB290F6" w14:textId="77777777" w:rsidR="00D3268F" w:rsidRPr="00AF10AF" w:rsidRDefault="00D3268F" w:rsidP="0017308E">
      <w:pPr>
        <w:spacing w:after="100" w:afterAutospacing="1"/>
        <w:rPr>
          <w:rFonts w:ascii="Arial" w:hAnsi="Arial" w:cs="Arial"/>
          <w:b/>
          <w:bCs/>
          <w:color w:val="000000"/>
          <w:lang w:val="es-ES"/>
        </w:rPr>
      </w:pPr>
    </w:p>
    <w:p w14:paraId="136FF095" w14:textId="77777777" w:rsidR="00D3268F" w:rsidRPr="00AF10AF" w:rsidRDefault="0017308E" w:rsidP="0017308E">
      <w:pPr>
        <w:spacing w:after="100" w:afterAutospacing="1"/>
        <w:rPr>
          <w:rFonts w:ascii="Arial" w:hAnsi="Arial" w:cs="Arial"/>
          <w:b/>
          <w:bCs/>
          <w:color w:val="000000"/>
          <w:lang w:val="es-ES"/>
        </w:rPr>
      </w:pPr>
      <w:r w:rsidRPr="00AF10AF">
        <w:rPr>
          <w:rFonts w:ascii="Arial" w:hAnsi="Arial" w:cs="Arial"/>
          <w:b/>
          <w:bCs/>
          <w:color w:val="000000"/>
          <w:lang w:val="es-ES"/>
        </w:rPr>
        <w:t>Descripción del proyecto:</w:t>
      </w:r>
    </w:p>
    <w:p w14:paraId="486D34FB" w14:textId="77777777" w:rsidR="000B2DC1" w:rsidRPr="00AF10AF" w:rsidRDefault="0017308E" w:rsidP="0017308E">
      <w:pPr>
        <w:spacing w:after="100" w:afterAutospacing="1"/>
        <w:rPr>
          <w:rFonts w:ascii="Arial" w:hAnsi="Arial" w:cs="Arial"/>
          <w:color w:val="000000"/>
          <w:lang w:val="es-ES"/>
        </w:rPr>
      </w:pPr>
      <w:r w:rsidRPr="00AF10AF">
        <w:rPr>
          <w:rFonts w:ascii="Arial" w:hAnsi="Arial" w:cs="Arial"/>
          <w:color w:val="000000"/>
          <w:lang w:val="es-ES"/>
        </w:rPr>
        <w:br/>
      </w:r>
      <w:r w:rsidR="00D3268F" w:rsidRPr="00AF10AF">
        <w:rPr>
          <w:rFonts w:ascii="Arial" w:hAnsi="Arial" w:cs="Arial"/>
          <w:color w:val="000000"/>
          <w:lang w:val="es-ES"/>
        </w:rPr>
        <w:t>En</w:t>
      </w:r>
      <w:r w:rsidR="000B2DC1" w:rsidRPr="00AF10AF">
        <w:rPr>
          <w:rFonts w:ascii="Arial" w:hAnsi="Arial" w:cs="Arial"/>
          <w:color w:val="000000"/>
          <w:lang w:val="es-ES"/>
        </w:rPr>
        <w:t xml:space="preserve"> la sociedad actual </w:t>
      </w:r>
      <w:r w:rsidR="00D3268F" w:rsidRPr="00AF10AF">
        <w:rPr>
          <w:rFonts w:ascii="Arial" w:hAnsi="Arial" w:cs="Arial"/>
          <w:color w:val="000000"/>
          <w:lang w:val="es-ES"/>
        </w:rPr>
        <w:t xml:space="preserve">es necesario desarrollar nuevas habilidades y capacidades para obtener el éxito en el mercado laboral europeo. Una de estas capacidades es la de </w:t>
      </w:r>
      <w:r w:rsidRPr="00AF10AF">
        <w:rPr>
          <w:rFonts w:ascii="Arial" w:hAnsi="Arial" w:cs="Arial"/>
          <w:color w:val="000000"/>
          <w:lang w:val="es-ES"/>
        </w:rPr>
        <w:t>colaborar con socios</w:t>
      </w:r>
      <w:r w:rsidR="00D3268F" w:rsidRPr="00AF10AF">
        <w:rPr>
          <w:rFonts w:ascii="Arial" w:hAnsi="Arial" w:cs="Arial"/>
          <w:color w:val="000000"/>
          <w:lang w:val="es-ES"/>
        </w:rPr>
        <w:t xml:space="preserve"> e interlocutores</w:t>
      </w:r>
      <w:r w:rsidRPr="00AF10AF">
        <w:rPr>
          <w:rFonts w:ascii="Arial" w:hAnsi="Arial" w:cs="Arial"/>
          <w:color w:val="000000"/>
          <w:lang w:val="es-ES"/>
        </w:rPr>
        <w:t xml:space="preserve"> internacionales en </w:t>
      </w:r>
      <w:r w:rsidR="00D3268F" w:rsidRPr="00AF10AF">
        <w:rPr>
          <w:rFonts w:ascii="Arial" w:hAnsi="Arial" w:cs="Arial"/>
          <w:color w:val="000000"/>
          <w:lang w:val="es-ES"/>
        </w:rPr>
        <w:t>un entorno virtual</w:t>
      </w:r>
      <w:r w:rsidRPr="00AF10AF">
        <w:rPr>
          <w:rFonts w:ascii="Arial" w:hAnsi="Arial" w:cs="Arial"/>
          <w:color w:val="000000"/>
          <w:lang w:val="es-ES"/>
        </w:rPr>
        <w:t>.</w:t>
      </w:r>
    </w:p>
    <w:p w14:paraId="5A84CDAE" w14:textId="77777777" w:rsidR="008914B7" w:rsidRDefault="00A14365" w:rsidP="0017308E">
      <w:pPr>
        <w:spacing w:after="100" w:afterAutospacing="1"/>
        <w:rPr>
          <w:rFonts w:ascii="Arial" w:hAnsi="Arial" w:cs="Arial"/>
          <w:color w:val="000000"/>
          <w:lang w:val="es-ES"/>
        </w:rPr>
      </w:pPr>
      <w:r w:rsidRPr="00AF10AF">
        <w:rPr>
          <w:rFonts w:ascii="Arial" w:hAnsi="Arial" w:cs="Arial"/>
          <w:color w:val="000000"/>
          <w:lang w:val="es-ES"/>
        </w:rPr>
        <w:t>L</w:t>
      </w:r>
      <w:r w:rsidR="0017308E" w:rsidRPr="00AF10AF">
        <w:rPr>
          <w:rFonts w:ascii="Arial" w:hAnsi="Arial" w:cs="Arial"/>
          <w:color w:val="000000"/>
          <w:lang w:val="es-ES"/>
        </w:rPr>
        <w:t>as universidades</w:t>
      </w:r>
      <w:r w:rsidR="000B2DC1" w:rsidRPr="00AF10AF">
        <w:rPr>
          <w:rFonts w:ascii="Arial" w:hAnsi="Arial" w:cs="Arial"/>
          <w:color w:val="000000"/>
          <w:lang w:val="es-ES"/>
        </w:rPr>
        <w:t>,</w:t>
      </w:r>
      <w:r w:rsidRPr="00AF10AF">
        <w:rPr>
          <w:rFonts w:ascii="Arial" w:hAnsi="Arial" w:cs="Arial"/>
          <w:color w:val="000000"/>
          <w:lang w:val="es-ES"/>
        </w:rPr>
        <w:t xml:space="preserve"> en su intento y obligación de orientar y </w:t>
      </w:r>
      <w:r w:rsidR="000B2DC1" w:rsidRPr="00AF10AF">
        <w:rPr>
          <w:rFonts w:ascii="Arial" w:hAnsi="Arial" w:cs="Arial"/>
          <w:color w:val="000000"/>
          <w:lang w:val="es-ES"/>
        </w:rPr>
        <w:t xml:space="preserve"> </w:t>
      </w:r>
      <w:r w:rsidRPr="00AF10AF">
        <w:rPr>
          <w:rFonts w:ascii="Arial" w:hAnsi="Arial" w:cs="Arial"/>
          <w:color w:val="000000"/>
          <w:lang w:val="es-ES"/>
        </w:rPr>
        <w:t xml:space="preserve">preparar a los estudiantes para los desafíos del futuro, </w:t>
      </w:r>
      <w:r w:rsidR="0017308E" w:rsidRPr="00AF10AF">
        <w:rPr>
          <w:rFonts w:ascii="Arial" w:hAnsi="Arial" w:cs="Arial"/>
          <w:color w:val="000000"/>
          <w:lang w:val="es-ES"/>
        </w:rPr>
        <w:t>deben desarrollar e implementar estrategias innovadoras. </w:t>
      </w:r>
      <w:r w:rsidRPr="00AF10AF">
        <w:rPr>
          <w:rFonts w:ascii="Arial" w:hAnsi="Arial" w:cs="Arial"/>
          <w:color w:val="000000"/>
          <w:lang w:val="es-ES"/>
        </w:rPr>
        <w:t>Una</w:t>
      </w:r>
      <w:r w:rsidR="0017308E" w:rsidRPr="00AF10AF">
        <w:rPr>
          <w:rFonts w:ascii="Arial" w:hAnsi="Arial" w:cs="Arial"/>
          <w:color w:val="000000"/>
          <w:lang w:val="es-ES"/>
        </w:rPr>
        <w:t xml:space="preserve"> de </w:t>
      </w:r>
      <w:r w:rsidRPr="00AF10AF">
        <w:rPr>
          <w:rFonts w:ascii="Arial" w:hAnsi="Arial" w:cs="Arial"/>
          <w:color w:val="000000"/>
          <w:lang w:val="es-ES"/>
        </w:rPr>
        <w:t xml:space="preserve">estas estrategias es la llamada </w:t>
      </w:r>
      <w:r w:rsidRPr="00AF10AF">
        <w:rPr>
          <w:rFonts w:ascii="Arial" w:hAnsi="Arial" w:cs="Arial"/>
          <w:b/>
          <w:i/>
          <w:color w:val="000000"/>
          <w:lang w:val="es-ES"/>
        </w:rPr>
        <w:t>Internacionalización en casa</w:t>
      </w:r>
      <w:r w:rsidRPr="00AF10AF">
        <w:rPr>
          <w:rFonts w:ascii="Arial" w:hAnsi="Arial" w:cs="Arial"/>
          <w:color w:val="000000"/>
          <w:lang w:val="es-ES"/>
        </w:rPr>
        <w:t>.</w:t>
      </w:r>
      <w:r w:rsidR="0017308E" w:rsidRPr="00AF10AF">
        <w:rPr>
          <w:rFonts w:ascii="Arial" w:hAnsi="Arial" w:cs="Arial"/>
          <w:color w:val="000000"/>
          <w:lang w:val="es-ES"/>
        </w:rPr>
        <w:t> </w:t>
      </w:r>
      <w:r w:rsidRPr="00AF10AF">
        <w:rPr>
          <w:rFonts w:ascii="Arial" w:hAnsi="Arial" w:cs="Arial"/>
          <w:color w:val="000000"/>
          <w:lang w:val="es-ES"/>
        </w:rPr>
        <w:t xml:space="preserve">El proyecto </w:t>
      </w:r>
      <w:r w:rsidR="0017308E" w:rsidRPr="00AF10AF">
        <w:rPr>
          <w:rFonts w:ascii="Arial" w:hAnsi="Arial" w:cs="Arial"/>
          <w:color w:val="000000"/>
          <w:lang w:val="es-ES"/>
        </w:rPr>
        <w:t>MOVIDIS</w:t>
      </w:r>
      <w:r w:rsidRPr="00AF10AF">
        <w:rPr>
          <w:rFonts w:ascii="Arial" w:hAnsi="Arial" w:cs="Arial"/>
          <w:color w:val="000000"/>
          <w:lang w:val="es-ES"/>
        </w:rPr>
        <w:t>,</w:t>
      </w:r>
      <w:r w:rsidR="0017308E" w:rsidRPr="00AF10AF">
        <w:rPr>
          <w:rFonts w:ascii="Arial" w:hAnsi="Arial" w:cs="Arial"/>
          <w:color w:val="000000"/>
          <w:lang w:val="es-ES"/>
        </w:rPr>
        <w:t xml:space="preserve"> de Erasmus +</w:t>
      </w:r>
      <w:r w:rsidRPr="00AF10AF">
        <w:rPr>
          <w:rFonts w:ascii="Arial" w:hAnsi="Arial" w:cs="Arial"/>
          <w:color w:val="000000"/>
          <w:lang w:val="es-ES"/>
        </w:rPr>
        <w:t xml:space="preserve">, se ha conformado como un consorcio en el que participan Universidades de </w:t>
      </w:r>
      <w:r w:rsidR="0017308E" w:rsidRPr="00AF10AF">
        <w:rPr>
          <w:rFonts w:ascii="Arial" w:hAnsi="Arial" w:cs="Arial"/>
          <w:color w:val="000000"/>
          <w:lang w:val="es-ES"/>
        </w:rPr>
        <w:t xml:space="preserve">Francia, </w:t>
      </w:r>
      <w:r w:rsidRPr="00AF10AF">
        <w:rPr>
          <w:rFonts w:ascii="Arial" w:hAnsi="Arial" w:cs="Arial"/>
          <w:color w:val="000000"/>
          <w:lang w:val="es-ES"/>
        </w:rPr>
        <w:t>Italia,</w:t>
      </w:r>
      <w:r w:rsidR="0017308E" w:rsidRPr="00AF10AF">
        <w:rPr>
          <w:rFonts w:ascii="Arial" w:hAnsi="Arial" w:cs="Arial"/>
          <w:color w:val="000000"/>
          <w:lang w:val="es-ES"/>
        </w:rPr>
        <w:t xml:space="preserve"> Alemania</w:t>
      </w:r>
      <w:r w:rsidRPr="00AF10AF">
        <w:rPr>
          <w:rFonts w:ascii="Arial" w:hAnsi="Arial" w:cs="Arial"/>
          <w:color w:val="000000"/>
          <w:lang w:val="es-ES"/>
        </w:rPr>
        <w:t xml:space="preserve"> y España</w:t>
      </w:r>
      <w:r w:rsidR="0017308E" w:rsidRPr="00AF10AF">
        <w:rPr>
          <w:rFonts w:ascii="Arial" w:hAnsi="Arial" w:cs="Arial"/>
          <w:color w:val="000000"/>
          <w:lang w:val="es-ES"/>
        </w:rPr>
        <w:t xml:space="preserve">, </w:t>
      </w:r>
      <w:r w:rsidRPr="00AF10AF">
        <w:rPr>
          <w:rFonts w:ascii="Arial" w:hAnsi="Arial" w:cs="Arial"/>
          <w:color w:val="000000"/>
          <w:lang w:val="es-ES"/>
        </w:rPr>
        <w:t xml:space="preserve">y su trabajo se centra en el </w:t>
      </w:r>
      <w:r w:rsidR="0017308E" w:rsidRPr="00AF10AF">
        <w:rPr>
          <w:rFonts w:ascii="Arial" w:hAnsi="Arial" w:cs="Arial"/>
          <w:color w:val="000000"/>
          <w:lang w:val="es-ES"/>
        </w:rPr>
        <w:t>desarroll</w:t>
      </w:r>
      <w:r w:rsidRPr="00AF10AF">
        <w:rPr>
          <w:rFonts w:ascii="Arial" w:hAnsi="Arial" w:cs="Arial"/>
          <w:color w:val="000000"/>
          <w:lang w:val="es-ES"/>
        </w:rPr>
        <w:t>o</w:t>
      </w:r>
      <w:r w:rsidR="0017308E" w:rsidRPr="00AF10AF">
        <w:rPr>
          <w:rFonts w:ascii="Arial" w:hAnsi="Arial" w:cs="Arial"/>
          <w:color w:val="000000"/>
          <w:lang w:val="es-ES"/>
        </w:rPr>
        <w:t xml:space="preserve"> </w:t>
      </w:r>
      <w:r w:rsidRPr="00AF10AF">
        <w:rPr>
          <w:rFonts w:ascii="Arial" w:hAnsi="Arial" w:cs="Arial"/>
          <w:color w:val="000000"/>
          <w:lang w:val="es-ES"/>
        </w:rPr>
        <w:t>d</w:t>
      </w:r>
      <w:r w:rsidR="0017308E" w:rsidRPr="00AF10AF">
        <w:rPr>
          <w:rFonts w:ascii="Arial" w:hAnsi="Arial" w:cs="Arial"/>
          <w:color w:val="000000"/>
          <w:lang w:val="es-ES"/>
        </w:rPr>
        <w:t xml:space="preserve">el concepto de </w:t>
      </w:r>
      <w:r w:rsidR="0017308E" w:rsidRPr="00AF10AF">
        <w:rPr>
          <w:rFonts w:ascii="Arial" w:hAnsi="Arial" w:cs="Arial"/>
          <w:b/>
          <w:color w:val="000000"/>
          <w:lang w:val="es-ES"/>
        </w:rPr>
        <w:t>movilidad virtual</w:t>
      </w:r>
      <w:r w:rsidR="0017308E" w:rsidRPr="00AF10AF">
        <w:rPr>
          <w:rFonts w:ascii="Arial" w:hAnsi="Arial" w:cs="Arial"/>
          <w:color w:val="000000"/>
          <w:lang w:val="es-ES"/>
        </w:rPr>
        <w:t xml:space="preserve"> (</w:t>
      </w:r>
      <w:r w:rsidR="0017308E" w:rsidRPr="00AF10AF">
        <w:rPr>
          <w:rFonts w:ascii="Arial" w:hAnsi="Arial" w:cs="Arial"/>
          <w:b/>
          <w:color w:val="000000"/>
          <w:lang w:val="es-ES"/>
        </w:rPr>
        <w:t>VM</w:t>
      </w:r>
      <w:r w:rsidR="0017308E" w:rsidRPr="00AF10AF">
        <w:rPr>
          <w:rFonts w:ascii="Arial" w:hAnsi="Arial" w:cs="Arial"/>
          <w:color w:val="000000"/>
          <w:lang w:val="es-ES"/>
        </w:rPr>
        <w:t>).       </w:t>
      </w:r>
      <w:r w:rsidR="0017308E" w:rsidRPr="00AF10AF">
        <w:rPr>
          <w:rFonts w:ascii="Arial" w:hAnsi="Arial" w:cs="Arial"/>
          <w:color w:val="000000"/>
          <w:lang w:val="es-ES"/>
        </w:rPr>
        <w:br/>
        <w:t> </w:t>
      </w:r>
      <w:r w:rsidR="0017308E" w:rsidRPr="00AF10AF">
        <w:rPr>
          <w:rFonts w:ascii="Arial" w:hAnsi="Arial" w:cs="Arial"/>
          <w:color w:val="000000"/>
          <w:lang w:val="es-ES"/>
        </w:rPr>
        <w:br/>
      </w:r>
      <w:r w:rsidR="0017308E" w:rsidRPr="00AF10AF">
        <w:rPr>
          <w:rFonts w:ascii="Arial" w:hAnsi="Arial" w:cs="Arial"/>
          <w:b/>
          <w:color w:val="000000"/>
          <w:lang w:val="es-ES"/>
        </w:rPr>
        <w:t>VM</w:t>
      </w:r>
      <w:r w:rsidR="0017308E" w:rsidRPr="00AF10AF">
        <w:rPr>
          <w:rFonts w:ascii="Arial" w:hAnsi="Arial" w:cs="Arial"/>
          <w:color w:val="000000"/>
          <w:lang w:val="es-ES"/>
        </w:rPr>
        <w:t xml:space="preserve"> ofrece a los estudiantes la</w:t>
      </w:r>
      <w:r w:rsidRPr="00AF10AF">
        <w:rPr>
          <w:rFonts w:ascii="Arial" w:hAnsi="Arial" w:cs="Arial"/>
          <w:color w:val="000000"/>
          <w:lang w:val="es-ES"/>
        </w:rPr>
        <w:t xml:space="preserve"> oportunidad de beneficiarse del</w:t>
      </w:r>
      <w:r w:rsidR="0017308E" w:rsidRPr="00AF10AF">
        <w:rPr>
          <w:rFonts w:ascii="Arial" w:hAnsi="Arial" w:cs="Arial"/>
          <w:color w:val="000000"/>
          <w:lang w:val="es-ES"/>
        </w:rPr>
        <w:t xml:space="preserve"> ap</w:t>
      </w:r>
      <w:r w:rsidRPr="00AF10AF">
        <w:rPr>
          <w:rFonts w:ascii="Arial" w:hAnsi="Arial" w:cs="Arial"/>
          <w:color w:val="000000"/>
          <w:lang w:val="es-ES"/>
        </w:rPr>
        <w:t>rendizaje en una universidad d</w:t>
      </w:r>
      <w:r w:rsidR="0017308E" w:rsidRPr="00AF10AF">
        <w:rPr>
          <w:rFonts w:ascii="Arial" w:hAnsi="Arial" w:cs="Arial"/>
          <w:color w:val="000000"/>
          <w:lang w:val="es-ES"/>
        </w:rPr>
        <w:t>el extra</w:t>
      </w:r>
      <w:r w:rsidRPr="00AF10AF">
        <w:rPr>
          <w:rFonts w:ascii="Arial" w:hAnsi="Arial" w:cs="Arial"/>
          <w:color w:val="000000"/>
          <w:lang w:val="es-ES"/>
        </w:rPr>
        <w:t>njero sin tener que abandonar el</w:t>
      </w:r>
      <w:r w:rsidR="0017308E" w:rsidRPr="00AF10AF">
        <w:rPr>
          <w:rFonts w:ascii="Arial" w:hAnsi="Arial" w:cs="Arial"/>
          <w:color w:val="000000"/>
          <w:lang w:val="es-ES"/>
        </w:rPr>
        <w:t xml:space="preserve"> país de origen. </w:t>
      </w:r>
      <w:r w:rsidRPr="00AF10AF">
        <w:rPr>
          <w:rFonts w:ascii="Arial" w:hAnsi="Arial" w:cs="Arial"/>
          <w:color w:val="000000"/>
          <w:lang w:val="es-ES"/>
        </w:rPr>
        <w:t xml:space="preserve">De esta manera, </w:t>
      </w:r>
      <w:r w:rsidR="0017308E" w:rsidRPr="00AF10AF">
        <w:rPr>
          <w:rFonts w:ascii="Arial" w:hAnsi="Arial" w:cs="Arial"/>
          <w:b/>
          <w:color w:val="000000"/>
          <w:lang w:val="es-ES"/>
        </w:rPr>
        <w:t>VM</w:t>
      </w:r>
      <w:r w:rsidR="0017308E" w:rsidRPr="00AF10AF">
        <w:rPr>
          <w:rFonts w:ascii="Arial" w:hAnsi="Arial" w:cs="Arial"/>
          <w:color w:val="000000"/>
          <w:lang w:val="es-ES"/>
        </w:rPr>
        <w:t xml:space="preserve"> </w:t>
      </w:r>
      <w:r w:rsidRPr="00AF10AF">
        <w:rPr>
          <w:rFonts w:ascii="Arial" w:hAnsi="Arial" w:cs="Arial"/>
          <w:color w:val="000000"/>
          <w:lang w:val="es-ES"/>
        </w:rPr>
        <w:t xml:space="preserve">se convierte en </w:t>
      </w:r>
      <w:r w:rsidR="0017308E" w:rsidRPr="00AF10AF">
        <w:rPr>
          <w:rFonts w:ascii="Arial" w:hAnsi="Arial" w:cs="Arial"/>
          <w:color w:val="000000"/>
          <w:lang w:val="es-ES"/>
        </w:rPr>
        <w:t xml:space="preserve">una excelente alternativa para aquellos que no pueden participar en </w:t>
      </w:r>
      <w:r w:rsidR="00B30F6F" w:rsidRPr="00AF10AF">
        <w:rPr>
          <w:rFonts w:ascii="Arial" w:hAnsi="Arial" w:cs="Arial"/>
          <w:color w:val="000000"/>
          <w:lang w:val="es-ES"/>
        </w:rPr>
        <w:t>los programas clásicos de</w:t>
      </w:r>
      <w:r w:rsidR="0017308E" w:rsidRPr="00AF10AF">
        <w:rPr>
          <w:rFonts w:ascii="Arial" w:hAnsi="Arial" w:cs="Arial"/>
          <w:color w:val="000000"/>
          <w:lang w:val="es-ES"/>
        </w:rPr>
        <w:t xml:space="preserve"> movilidad </w:t>
      </w:r>
      <w:r w:rsidR="00B30F6F" w:rsidRPr="00AF10AF">
        <w:rPr>
          <w:rFonts w:ascii="Arial" w:hAnsi="Arial" w:cs="Arial"/>
          <w:color w:val="000000"/>
          <w:lang w:val="es-ES"/>
        </w:rPr>
        <w:t xml:space="preserve">internacional, de manera </w:t>
      </w:r>
      <w:r w:rsidR="0017308E" w:rsidRPr="00AF10AF">
        <w:rPr>
          <w:rFonts w:ascii="Arial" w:hAnsi="Arial" w:cs="Arial"/>
          <w:color w:val="000000"/>
          <w:lang w:val="es-ES"/>
        </w:rPr>
        <w:t>física</w:t>
      </w:r>
      <w:r w:rsidR="00B30F6F" w:rsidRPr="00AF10AF">
        <w:rPr>
          <w:rFonts w:ascii="Arial" w:hAnsi="Arial" w:cs="Arial"/>
          <w:color w:val="000000"/>
          <w:lang w:val="es-ES"/>
        </w:rPr>
        <w:t>,</w:t>
      </w:r>
      <w:r w:rsidR="0017308E" w:rsidRPr="00AF10AF">
        <w:rPr>
          <w:rFonts w:ascii="Arial" w:hAnsi="Arial" w:cs="Arial"/>
          <w:color w:val="000000"/>
          <w:lang w:val="es-ES"/>
        </w:rPr>
        <w:t xml:space="preserve"> por </w:t>
      </w:r>
      <w:r w:rsidRPr="00AF10AF">
        <w:rPr>
          <w:rFonts w:ascii="Arial" w:hAnsi="Arial" w:cs="Arial"/>
          <w:color w:val="000000"/>
          <w:lang w:val="es-ES"/>
        </w:rPr>
        <w:t xml:space="preserve">distintas razones, como </w:t>
      </w:r>
      <w:r w:rsidR="00B30F6F" w:rsidRPr="00AF10AF">
        <w:rPr>
          <w:rFonts w:ascii="Arial" w:hAnsi="Arial" w:cs="Arial"/>
          <w:color w:val="000000"/>
          <w:lang w:val="es-ES"/>
        </w:rPr>
        <w:t>pueden ser</w:t>
      </w:r>
      <w:r w:rsidRPr="00AF10AF">
        <w:rPr>
          <w:rFonts w:ascii="Arial" w:hAnsi="Arial" w:cs="Arial"/>
          <w:color w:val="000000"/>
          <w:lang w:val="es-ES"/>
        </w:rPr>
        <w:t xml:space="preserve"> las financieras o</w:t>
      </w:r>
      <w:r w:rsidR="0017308E" w:rsidRPr="00AF10AF">
        <w:rPr>
          <w:rFonts w:ascii="Arial" w:hAnsi="Arial" w:cs="Arial"/>
          <w:color w:val="000000"/>
          <w:lang w:val="es-ES"/>
        </w:rPr>
        <w:t xml:space="preserve"> de salud</w:t>
      </w:r>
      <w:r w:rsidRPr="00AF10AF">
        <w:rPr>
          <w:rFonts w:ascii="Arial" w:hAnsi="Arial" w:cs="Arial"/>
          <w:color w:val="000000"/>
          <w:lang w:val="es-ES"/>
        </w:rPr>
        <w:t>,</w:t>
      </w:r>
      <w:r w:rsidR="0017308E" w:rsidRPr="00AF10AF">
        <w:rPr>
          <w:rFonts w:ascii="Arial" w:hAnsi="Arial" w:cs="Arial"/>
          <w:color w:val="000000"/>
          <w:lang w:val="es-ES"/>
        </w:rPr>
        <w:t xml:space="preserve"> pero que desean </w:t>
      </w:r>
      <w:r w:rsidRPr="00AF10AF">
        <w:rPr>
          <w:rFonts w:ascii="Arial" w:hAnsi="Arial" w:cs="Arial"/>
          <w:color w:val="000000"/>
          <w:lang w:val="es-ES"/>
        </w:rPr>
        <w:t>participar de la experiencia de</w:t>
      </w:r>
      <w:r w:rsidR="0017308E" w:rsidRPr="00AF10AF">
        <w:rPr>
          <w:rFonts w:ascii="Arial" w:hAnsi="Arial" w:cs="Arial"/>
          <w:color w:val="000000"/>
          <w:lang w:val="es-ES"/>
        </w:rPr>
        <w:t xml:space="preserve"> la internacionalización </w:t>
      </w:r>
      <w:r w:rsidRPr="00AF10AF">
        <w:rPr>
          <w:rFonts w:ascii="Arial" w:hAnsi="Arial" w:cs="Arial"/>
          <w:color w:val="000000"/>
          <w:lang w:val="es-ES"/>
        </w:rPr>
        <w:t xml:space="preserve">en su formación académica </w:t>
      </w:r>
      <w:r w:rsidR="0017308E" w:rsidRPr="00AF10AF">
        <w:rPr>
          <w:rFonts w:ascii="Arial" w:hAnsi="Arial" w:cs="Arial"/>
          <w:color w:val="000000"/>
          <w:lang w:val="es-ES"/>
        </w:rPr>
        <w:t>desde su universidad de origen. </w:t>
      </w:r>
      <w:r w:rsidR="00B30F6F" w:rsidRPr="00AF10AF">
        <w:rPr>
          <w:rFonts w:ascii="Arial" w:hAnsi="Arial" w:cs="Arial"/>
          <w:color w:val="000000"/>
          <w:lang w:val="es-ES"/>
        </w:rPr>
        <w:t xml:space="preserve">Además, otra ventaja que presenta la participación en los programas de VM es que no sólo permite a los estudiantes mejorar en sus </w:t>
      </w:r>
      <w:r w:rsidR="0017308E" w:rsidRPr="00AF10AF">
        <w:rPr>
          <w:rFonts w:ascii="Arial" w:hAnsi="Arial" w:cs="Arial"/>
          <w:color w:val="000000"/>
          <w:lang w:val="es-ES"/>
        </w:rPr>
        <w:t xml:space="preserve">habilidades internacionales e </w:t>
      </w:r>
      <w:r w:rsidR="00B30F6F" w:rsidRPr="00AF10AF">
        <w:rPr>
          <w:rFonts w:ascii="Arial" w:hAnsi="Arial" w:cs="Arial"/>
          <w:color w:val="000000"/>
          <w:lang w:val="es-ES"/>
        </w:rPr>
        <w:t>interculturales, sino que también amplí</w:t>
      </w:r>
      <w:r w:rsidR="0017308E" w:rsidRPr="00AF10AF">
        <w:rPr>
          <w:rFonts w:ascii="Arial" w:hAnsi="Arial" w:cs="Arial"/>
          <w:color w:val="000000"/>
          <w:lang w:val="es-ES"/>
        </w:rPr>
        <w:t>a</w:t>
      </w:r>
      <w:r w:rsidR="00B30F6F" w:rsidRPr="00AF10AF">
        <w:rPr>
          <w:rFonts w:ascii="Arial" w:hAnsi="Arial" w:cs="Arial"/>
          <w:color w:val="000000"/>
          <w:lang w:val="es-ES"/>
        </w:rPr>
        <w:t>n</w:t>
      </w:r>
      <w:r w:rsidR="0017308E" w:rsidRPr="00AF10AF">
        <w:rPr>
          <w:rFonts w:ascii="Arial" w:hAnsi="Arial" w:cs="Arial"/>
          <w:color w:val="000000"/>
          <w:lang w:val="es-ES"/>
        </w:rPr>
        <w:t xml:space="preserve"> </w:t>
      </w:r>
      <w:r w:rsidR="00B30F6F" w:rsidRPr="00AF10AF">
        <w:rPr>
          <w:rFonts w:ascii="Arial" w:hAnsi="Arial" w:cs="Arial"/>
          <w:color w:val="000000"/>
          <w:lang w:val="es-ES"/>
        </w:rPr>
        <w:t>sus competencias en nuevas tecnologías,</w:t>
      </w:r>
      <w:r w:rsidR="0017308E" w:rsidRPr="00AF10AF">
        <w:rPr>
          <w:rFonts w:ascii="Arial" w:hAnsi="Arial" w:cs="Arial"/>
          <w:color w:val="000000"/>
          <w:lang w:val="es-ES"/>
        </w:rPr>
        <w:t xml:space="preserve"> que son </w:t>
      </w:r>
      <w:r w:rsidR="00B30F6F" w:rsidRPr="00AF10AF">
        <w:rPr>
          <w:rFonts w:ascii="Arial" w:hAnsi="Arial" w:cs="Arial"/>
          <w:color w:val="000000"/>
          <w:lang w:val="es-ES"/>
        </w:rPr>
        <w:t>crecientemente importantes en nuestra sociedad del conocimiento actual</w:t>
      </w:r>
      <w:r w:rsidR="0017308E" w:rsidRPr="00AF10AF">
        <w:rPr>
          <w:rFonts w:ascii="Arial" w:hAnsi="Arial" w:cs="Arial"/>
          <w:color w:val="000000"/>
          <w:lang w:val="es-ES"/>
        </w:rPr>
        <w:t>.</w:t>
      </w:r>
      <w:r w:rsidR="0017308E" w:rsidRPr="00AF10AF">
        <w:rPr>
          <w:rFonts w:ascii="Arial" w:hAnsi="Arial" w:cs="Arial"/>
          <w:color w:val="000000"/>
          <w:lang w:val="es-ES"/>
        </w:rPr>
        <w:br/>
      </w:r>
      <w:r w:rsidR="0017308E" w:rsidRPr="00AF10AF">
        <w:rPr>
          <w:rFonts w:ascii="Arial" w:hAnsi="Arial" w:cs="Arial"/>
          <w:color w:val="000000"/>
          <w:lang w:val="es-ES"/>
        </w:rPr>
        <w:br/>
      </w:r>
      <w:r w:rsidR="00805E1B" w:rsidRPr="00AF10AF">
        <w:rPr>
          <w:rFonts w:ascii="Arial" w:hAnsi="Arial" w:cs="Arial"/>
          <w:color w:val="000000"/>
          <w:lang w:val="es-ES"/>
        </w:rPr>
        <w:t xml:space="preserve">Durante el desarrollo del proyecto MOVIDIS, se </w:t>
      </w:r>
      <w:r w:rsidR="00247473" w:rsidRPr="00AF10AF">
        <w:rPr>
          <w:rFonts w:ascii="Arial" w:hAnsi="Arial" w:cs="Arial"/>
          <w:color w:val="000000"/>
          <w:lang w:val="es-ES"/>
        </w:rPr>
        <w:t xml:space="preserve">trabajará para </w:t>
      </w:r>
      <w:r w:rsidR="00805E1B" w:rsidRPr="00AF10AF">
        <w:rPr>
          <w:rFonts w:ascii="Arial" w:hAnsi="Arial" w:cs="Arial"/>
          <w:color w:val="000000"/>
          <w:lang w:val="es-ES"/>
        </w:rPr>
        <w:t>crear</w:t>
      </w:r>
      <w:r w:rsidR="0017308E" w:rsidRPr="00AF10AF">
        <w:rPr>
          <w:rFonts w:ascii="Arial" w:hAnsi="Arial" w:cs="Arial"/>
          <w:color w:val="000000"/>
          <w:lang w:val="es-ES"/>
        </w:rPr>
        <w:t xml:space="preserve"> y</w:t>
      </w:r>
      <w:r w:rsidR="00805E1B" w:rsidRPr="00AF10AF">
        <w:rPr>
          <w:rFonts w:ascii="Arial" w:hAnsi="Arial" w:cs="Arial"/>
          <w:color w:val="000000"/>
          <w:lang w:val="es-ES"/>
        </w:rPr>
        <w:t xml:space="preserve"> probar un</w:t>
      </w:r>
      <w:r w:rsidR="00247473" w:rsidRPr="00AF10AF">
        <w:rPr>
          <w:rFonts w:ascii="Arial" w:hAnsi="Arial" w:cs="Arial"/>
          <w:color w:val="000000"/>
          <w:lang w:val="es-ES"/>
        </w:rPr>
        <w:t>a</w:t>
      </w:r>
      <w:r w:rsidR="00805E1B" w:rsidRPr="00AF10AF">
        <w:rPr>
          <w:rFonts w:ascii="Arial" w:hAnsi="Arial" w:cs="Arial"/>
          <w:color w:val="000000"/>
          <w:lang w:val="es-ES"/>
        </w:rPr>
        <w:t xml:space="preserve"> serie de protocolos</w:t>
      </w:r>
      <w:r w:rsidR="0017308E" w:rsidRPr="00AF10AF">
        <w:rPr>
          <w:rFonts w:ascii="Arial" w:hAnsi="Arial" w:cs="Arial"/>
          <w:color w:val="000000"/>
          <w:lang w:val="es-ES"/>
        </w:rPr>
        <w:t xml:space="preserve"> administrativos, pedagógicos y técnicos </w:t>
      </w:r>
      <w:r w:rsidR="00247473" w:rsidRPr="00AF10AF">
        <w:rPr>
          <w:rFonts w:ascii="Arial" w:hAnsi="Arial" w:cs="Arial"/>
          <w:color w:val="000000"/>
          <w:lang w:val="es-ES"/>
        </w:rPr>
        <w:t>con el objetivo de</w:t>
      </w:r>
      <w:r w:rsidR="0017308E" w:rsidRPr="00AF10AF">
        <w:rPr>
          <w:rFonts w:ascii="Arial" w:hAnsi="Arial" w:cs="Arial"/>
          <w:color w:val="000000"/>
          <w:lang w:val="es-ES"/>
        </w:rPr>
        <w:t xml:space="preserve"> </w:t>
      </w:r>
      <w:r w:rsidR="00805E1B" w:rsidRPr="00AF10AF">
        <w:rPr>
          <w:rFonts w:ascii="Arial" w:hAnsi="Arial" w:cs="Arial"/>
          <w:color w:val="000000"/>
          <w:lang w:val="es-ES"/>
        </w:rPr>
        <w:t xml:space="preserve">que la experiencia de </w:t>
      </w:r>
      <w:r w:rsidR="0017308E" w:rsidRPr="00AF10AF">
        <w:rPr>
          <w:rFonts w:ascii="Arial" w:hAnsi="Arial" w:cs="Arial"/>
          <w:color w:val="000000"/>
          <w:lang w:val="es-ES"/>
        </w:rPr>
        <w:t xml:space="preserve">intercambio virtual de </w:t>
      </w:r>
      <w:r w:rsidR="00805E1B" w:rsidRPr="00AF10AF">
        <w:rPr>
          <w:rFonts w:ascii="Arial" w:hAnsi="Arial" w:cs="Arial"/>
          <w:color w:val="000000"/>
          <w:lang w:val="es-ES"/>
        </w:rPr>
        <w:t xml:space="preserve">los </w:t>
      </w:r>
      <w:r w:rsidR="0017308E" w:rsidRPr="00AF10AF">
        <w:rPr>
          <w:rFonts w:ascii="Arial" w:hAnsi="Arial" w:cs="Arial"/>
          <w:color w:val="000000"/>
          <w:lang w:val="es-ES"/>
        </w:rPr>
        <w:t>estudiantes en las universidades participantes</w:t>
      </w:r>
      <w:r w:rsidR="00E471AE" w:rsidRPr="00AF10AF">
        <w:rPr>
          <w:rFonts w:ascii="Arial" w:hAnsi="Arial" w:cs="Arial"/>
          <w:color w:val="000000"/>
          <w:lang w:val="es-ES"/>
        </w:rPr>
        <w:t xml:space="preserve"> pueda convertirse</w:t>
      </w:r>
      <w:r w:rsidR="00805E1B" w:rsidRPr="00AF10AF">
        <w:rPr>
          <w:rFonts w:ascii="Arial" w:hAnsi="Arial" w:cs="Arial"/>
          <w:color w:val="000000"/>
          <w:lang w:val="es-ES"/>
        </w:rPr>
        <w:t xml:space="preserve"> en un éxito</w:t>
      </w:r>
      <w:r w:rsidR="0017308E" w:rsidRPr="00AF10AF">
        <w:rPr>
          <w:rFonts w:ascii="Arial" w:hAnsi="Arial" w:cs="Arial"/>
          <w:color w:val="000000"/>
          <w:lang w:val="es-ES"/>
        </w:rPr>
        <w:t>. </w:t>
      </w:r>
      <w:r w:rsidR="00E471AE" w:rsidRPr="00AF10AF">
        <w:rPr>
          <w:rFonts w:ascii="Arial" w:hAnsi="Arial" w:cs="Arial"/>
          <w:color w:val="000000"/>
          <w:lang w:val="es-ES"/>
        </w:rPr>
        <w:t>Para ello, deberemos tener en cuenta que l</w:t>
      </w:r>
      <w:r w:rsidR="0017308E" w:rsidRPr="00AF10AF">
        <w:rPr>
          <w:rFonts w:ascii="Arial" w:hAnsi="Arial" w:cs="Arial"/>
          <w:color w:val="000000"/>
          <w:lang w:val="es-ES"/>
        </w:rPr>
        <w:t xml:space="preserve">a enseñanza en un entorno virtual con estudiantes internacionales requiere </w:t>
      </w:r>
      <w:r w:rsidR="00E471AE" w:rsidRPr="00AF10AF">
        <w:rPr>
          <w:rFonts w:ascii="Arial" w:hAnsi="Arial" w:cs="Arial"/>
          <w:color w:val="000000"/>
          <w:lang w:val="es-ES"/>
        </w:rPr>
        <w:t xml:space="preserve">de </w:t>
      </w:r>
      <w:r w:rsidR="00247473" w:rsidRPr="00AF10AF">
        <w:rPr>
          <w:rFonts w:ascii="Arial" w:hAnsi="Arial" w:cs="Arial"/>
          <w:color w:val="000000"/>
          <w:lang w:val="es-ES"/>
        </w:rPr>
        <w:t>unos</w:t>
      </w:r>
      <w:r w:rsidR="0017308E" w:rsidRPr="00AF10AF">
        <w:rPr>
          <w:rFonts w:ascii="Arial" w:hAnsi="Arial" w:cs="Arial"/>
          <w:color w:val="000000"/>
          <w:lang w:val="es-ES"/>
        </w:rPr>
        <w:t xml:space="preserve"> conocimientos y </w:t>
      </w:r>
      <w:r w:rsidR="00247473" w:rsidRPr="00AF10AF">
        <w:rPr>
          <w:rFonts w:ascii="Arial" w:hAnsi="Arial" w:cs="Arial"/>
          <w:color w:val="000000"/>
          <w:lang w:val="es-ES"/>
        </w:rPr>
        <w:t>capacidades</w:t>
      </w:r>
      <w:r w:rsidR="0017308E" w:rsidRPr="00AF10AF">
        <w:rPr>
          <w:rFonts w:ascii="Arial" w:hAnsi="Arial" w:cs="Arial"/>
          <w:color w:val="000000"/>
          <w:lang w:val="es-ES"/>
        </w:rPr>
        <w:t xml:space="preserve"> de enseñanza</w:t>
      </w:r>
      <w:r w:rsidR="00247473" w:rsidRPr="00AF10AF">
        <w:rPr>
          <w:rFonts w:ascii="Arial" w:hAnsi="Arial" w:cs="Arial"/>
          <w:color w:val="000000"/>
          <w:lang w:val="es-ES"/>
        </w:rPr>
        <w:t xml:space="preserve"> específicos para nuestros </w:t>
      </w:r>
      <w:r w:rsidR="0017308E" w:rsidRPr="00AF10AF">
        <w:rPr>
          <w:rFonts w:ascii="Arial" w:hAnsi="Arial" w:cs="Arial"/>
          <w:color w:val="000000"/>
          <w:lang w:val="es-ES"/>
        </w:rPr>
        <w:t xml:space="preserve">profesores universitarios. Por </w:t>
      </w:r>
      <w:r w:rsidR="00247473" w:rsidRPr="00AF10AF">
        <w:rPr>
          <w:rFonts w:ascii="Arial" w:hAnsi="Arial" w:cs="Arial"/>
          <w:color w:val="000000"/>
          <w:lang w:val="es-ES"/>
        </w:rPr>
        <w:t>este motivo,</w:t>
      </w:r>
      <w:r w:rsidR="0017308E" w:rsidRPr="00AF10AF">
        <w:rPr>
          <w:rFonts w:ascii="Arial" w:hAnsi="Arial" w:cs="Arial"/>
          <w:color w:val="000000"/>
          <w:lang w:val="es-ES"/>
        </w:rPr>
        <w:t xml:space="preserve"> l</w:t>
      </w:r>
      <w:r w:rsidR="00247473" w:rsidRPr="00AF10AF">
        <w:rPr>
          <w:rFonts w:ascii="Arial" w:hAnsi="Arial" w:cs="Arial"/>
          <w:color w:val="000000"/>
          <w:lang w:val="es-ES"/>
        </w:rPr>
        <w:t>as universidades que participamos en el proyecto</w:t>
      </w:r>
      <w:r w:rsidR="00423DA8" w:rsidRPr="00AF10AF">
        <w:rPr>
          <w:rFonts w:ascii="Arial" w:hAnsi="Arial" w:cs="Arial"/>
          <w:color w:val="000000"/>
          <w:lang w:val="es-ES"/>
        </w:rPr>
        <w:t xml:space="preserve"> MOVIDIS nos </w:t>
      </w:r>
      <w:r w:rsidR="00423DA8" w:rsidRPr="00AF10AF">
        <w:rPr>
          <w:rFonts w:ascii="Arial" w:hAnsi="Arial" w:cs="Arial"/>
          <w:color w:val="000000"/>
          <w:lang w:val="es-ES"/>
        </w:rPr>
        <w:lastRenderedPageBreak/>
        <w:t>esforzaremos</w:t>
      </w:r>
      <w:r w:rsidR="00247473" w:rsidRPr="00AF10AF">
        <w:rPr>
          <w:rFonts w:ascii="Arial" w:hAnsi="Arial" w:cs="Arial"/>
          <w:color w:val="000000"/>
          <w:lang w:val="es-ES"/>
        </w:rPr>
        <w:t xml:space="preserve"> para</w:t>
      </w:r>
      <w:r w:rsidR="0017308E" w:rsidRPr="00AF10AF">
        <w:rPr>
          <w:rFonts w:ascii="Arial" w:hAnsi="Arial" w:cs="Arial"/>
          <w:color w:val="000000"/>
          <w:lang w:val="es-ES"/>
        </w:rPr>
        <w:t xml:space="preserve"> desarrollar </w:t>
      </w:r>
      <w:r w:rsidR="00247473" w:rsidRPr="00AF10AF">
        <w:rPr>
          <w:rFonts w:ascii="Arial" w:hAnsi="Arial" w:cs="Arial"/>
          <w:color w:val="000000"/>
          <w:lang w:val="es-ES"/>
        </w:rPr>
        <w:t xml:space="preserve">los </w:t>
      </w:r>
      <w:r w:rsidR="0017308E" w:rsidRPr="00AF10AF">
        <w:rPr>
          <w:rFonts w:ascii="Arial" w:hAnsi="Arial" w:cs="Arial"/>
          <w:color w:val="000000"/>
          <w:lang w:val="es-ES"/>
        </w:rPr>
        <w:t xml:space="preserve">conceptos y métodos innovadores de enseñanza y aprendizaje </w:t>
      </w:r>
      <w:r w:rsidR="00423DA8" w:rsidRPr="00AF10AF">
        <w:rPr>
          <w:rFonts w:ascii="Arial" w:hAnsi="Arial" w:cs="Arial"/>
          <w:color w:val="000000"/>
          <w:lang w:val="es-ES"/>
        </w:rPr>
        <w:t>adapt</w:t>
      </w:r>
      <w:r w:rsidR="0017308E" w:rsidRPr="00AF10AF">
        <w:rPr>
          <w:rFonts w:ascii="Arial" w:hAnsi="Arial" w:cs="Arial"/>
          <w:color w:val="000000"/>
          <w:lang w:val="es-ES"/>
        </w:rPr>
        <w:t xml:space="preserve">ados específicamente para la enseñanza virtual y </w:t>
      </w:r>
      <w:r w:rsidR="00423DA8" w:rsidRPr="00AF10AF">
        <w:rPr>
          <w:rFonts w:ascii="Arial" w:hAnsi="Arial" w:cs="Arial"/>
          <w:color w:val="000000"/>
          <w:lang w:val="es-ES"/>
        </w:rPr>
        <w:t xml:space="preserve">para </w:t>
      </w:r>
      <w:r w:rsidR="0017308E" w:rsidRPr="00AF10AF">
        <w:rPr>
          <w:rFonts w:ascii="Arial" w:hAnsi="Arial" w:cs="Arial"/>
          <w:color w:val="000000"/>
          <w:lang w:val="es-ES"/>
        </w:rPr>
        <w:t>promover</w:t>
      </w:r>
      <w:r w:rsidR="00423DA8" w:rsidRPr="00AF10AF">
        <w:rPr>
          <w:rFonts w:ascii="Arial" w:hAnsi="Arial" w:cs="Arial"/>
          <w:color w:val="000000"/>
          <w:lang w:val="es-ES"/>
        </w:rPr>
        <w:t xml:space="preserve"> es</w:t>
      </w:r>
      <w:r w:rsidR="0017308E" w:rsidRPr="00AF10AF">
        <w:rPr>
          <w:rFonts w:ascii="Arial" w:hAnsi="Arial" w:cs="Arial"/>
          <w:color w:val="000000"/>
          <w:lang w:val="es-ES"/>
        </w:rPr>
        <w:t>as competencias en</w:t>
      </w:r>
      <w:r w:rsidR="00423DA8" w:rsidRPr="00AF10AF">
        <w:rPr>
          <w:rFonts w:ascii="Arial" w:hAnsi="Arial" w:cs="Arial"/>
          <w:color w:val="000000"/>
          <w:lang w:val="es-ES"/>
        </w:rPr>
        <w:t xml:space="preserve"> nuestros</w:t>
      </w:r>
      <w:r w:rsidR="0017308E" w:rsidRPr="00AF10AF">
        <w:rPr>
          <w:rFonts w:ascii="Arial" w:hAnsi="Arial" w:cs="Arial"/>
          <w:color w:val="000000"/>
          <w:lang w:val="es-ES"/>
        </w:rPr>
        <w:t xml:space="preserve"> alumnos. </w:t>
      </w:r>
      <w:r w:rsidR="0017308E" w:rsidRPr="00AF10AF">
        <w:rPr>
          <w:rFonts w:ascii="Arial" w:hAnsi="Arial" w:cs="Arial"/>
          <w:color w:val="000000"/>
          <w:lang w:val="es-ES"/>
        </w:rPr>
        <w:br/>
        <w:t> </w:t>
      </w:r>
      <w:r w:rsidR="0017308E" w:rsidRPr="00AF10AF">
        <w:rPr>
          <w:rFonts w:ascii="Arial" w:hAnsi="Arial" w:cs="Arial"/>
          <w:color w:val="000000"/>
          <w:lang w:val="es-ES"/>
        </w:rPr>
        <w:br/>
      </w:r>
      <w:r w:rsidR="00AF10AF" w:rsidRPr="00AF10AF">
        <w:rPr>
          <w:rFonts w:ascii="Arial" w:hAnsi="Arial" w:cs="Arial"/>
          <w:color w:val="000000"/>
          <w:lang w:val="es-ES"/>
        </w:rPr>
        <w:t xml:space="preserve">La Universidad Complutense de Madrid </w:t>
      </w:r>
      <w:r w:rsidR="0017308E" w:rsidRPr="00AF10AF">
        <w:rPr>
          <w:rFonts w:ascii="Arial" w:hAnsi="Arial" w:cs="Arial"/>
          <w:color w:val="000000"/>
          <w:lang w:val="es-ES"/>
        </w:rPr>
        <w:t xml:space="preserve">participa en este emocionante proyecto </w:t>
      </w:r>
      <w:r w:rsidR="008914B7">
        <w:rPr>
          <w:rFonts w:ascii="Arial" w:hAnsi="Arial" w:cs="Arial"/>
          <w:color w:val="000000"/>
          <w:lang w:val="es-ES"/>
        </w:rPr>
        <w:t>mediante la Facultad de Ciencias Económicas y Empresariales, y así, algunos de sus</w:t>
      </w:r>
      <w:r w:rsidR="0017308E" w:rsidRPr="00AF10AF">
        <w:rPr>
          <w:rFonts w:ascii="Arial" w:hAnsi="Arial" w:cs="Arial"/>
          <w:color w:val="000000"/>
          <w:lang w:val="es-ES"/>
        </w:rPr>
        <w:t xml:space="preserve"> estudiantes probarán y experimentarán la movilidad virtual. Se </w:t>
      </w:r>
      <w:r w:rsidR="008914B7">
        <w:rPr>
          <w:rFonts w:ascii="Arial" w:hAnsi="Arial" w:cs="Arial"/>
          <w:color w:val="000000"/>
          <w:lang w:val="es-ES"/>
        </w:rPr>
        <w:t xml:space="preserve">darán </w:t>
      </w:r>
      <w:r w:rsidR="0017308E" w:rsidRPr="00AF10AF">
        <w:rPr>
          <w:rFonts w:ascii="Arial" w:hAnsi="Arial" w:cs="Arial"/>
          <w:color w:val="000000"/>
          <w:lang w:val="es-ES"/>
        </w:rPr>
        <w:t>dos escenarios</w:t>
      </w:r>
      <w:r w:rsidR="008914B7">
        <w:rPr>
          <w:rFonts w:ascii="Arial" w:hAnsi="Arial" w:cs="Arial"/>
          <w:color w:val="000000"/>
          <w:lang w:val="es-ES"/>
        </w:rPr>
        <w:t>: Primero, los estudiantes UCM podrán cursar asignaturas de manera virtual en alguna o varias de las universidades socias del proyecto. Además, en otras asignaturas cursadas en la UCM, los estudiantes locales compartirán curso con otros alumnos que se unirán de manera virtual. En definitiva, este proyecto está enfocado en la promoción de la estrategia de internacionalización de la UCM.</w:t>
      </w:r>
    </w:p>
    <w:p w14:paraId="20966B82" w14:textId="33D3709E" w:rsidR="0017308E" w:rsidRPr="00AF10AF" w:rsidRDefault="0017308E" w:rsidP="0017308E">
      <w:pPr>
        <w:spacing w:after="100" w:afterAutospacing="1"/>
        <w:rPr>
          <w:rFonts w:ascii="Arial" w:hAnsi="Arial" w:cs="Arial"/>
          <w:color w:val="000000"/>
          <w:lang w:val="es-ES"/>
        </w:rPr>
      </w:pPr>
      <w:r w:rsidRPr="00AF10AF">
        <w:rPr>
          <w:rFonts w:ascii="Arial" w:hAnsi="Arial" w:cs="Arial"/>
          <w:color w:val="000000"/>
          <w:lang w:val="es-ES"/>
        </w:rPr>
        <w:br/>
      </w:r>
      <w:r w:rsidRPr="00AF10AF">
        <w:rPr>
          <w:rFonts w:ascii="Arial" w:hAnsi="Arial" w:cs="Arial"/>
          <w:b/>
          <w:bCs/>
          <w:color w:val="000000"/>
          <w:lang w:val="es-ES"/>
        </w:rPr>
        <w:t>Duración</w:t>
      </w:r>
      <w:r w:rsidR="00AF10AF" w:rsidRPr="00AF10AF">
        <w:rPr>
          <w:rFonts w:ascii="Arial" w:hAnsi="Arial" w:cs="Arial"/>
          <w:b/>
          <w:bCs/>
          <w:color w:val="000000"/>
          <w:lang w:val="es-ES"/>
        </w:rPr>
        <w:t xml:space="preserve"> del proyecto MOVIDIS</w:t>
      </w:r>
      <w:r w:rsidRPr="00AF10AF">
        <w:rPr>
          <w:rFonts w:ascii="Arial" w:hAnsi="Arial" w:cs="Arial"/>
          <w:b/>
          <w:bCs/>
          <w:color w:val="000000"/>
          <w:lang w:val="es-ES"/>
        </w:rPr>
        <w:t>:</w:t>
      </w:r>
      <w:r w:rsidRPr="00AF10AF">
        <w:rPr>
          <w:rFonts w:ascii="Arial" w:hAnsi="Arial" w:cs="Arial"/>
          <w:color w:val="000000"/>
          <w:lang w:val="es-ES"/>
        </w:rPr>
        <w:br/>
        <w:t>01.09.2019 - 31.08.2022 (36 meses) </w:t>
      </w:r>
      <w:r w:rsidRPr="00AF10AF">
        <w:rPr>
          <w:rFonts w:ascii="Arial" w:hAnsi="Arial" w:cs="Arial"/>
          <w:color w:val="000000"/>
          <w:lang w:val="es-ES"/>
        </w:rPr>
        <w:br/>
      </w:r>
      <w:r w:rsidRPr="00AF10AF">
        <w:rPr>
          <w:rFonts w:ascii="Arial" w:hAnsi="Arial" w:cs="Arial"/>
          <w:color w:val="000000"/>
          <w:lang w:val="es-ES"/>
        </w:rPr>
        <w:br/>
      </w:r>
      <w:r w:rsidRPr="00AF10AF">
        <w:rPr>
          <w:rFonts w:ascii="Arial" w:hAnsi="Arial" w:cs="Arial"/>
          <w:b/>
          <w:bCs/>
          <w:color w:val="000000"/>
          <w:lang w:val="es-ES"/>
        </w:rPr>
        <w:t>Programa de financiación:</w:t>
      </w:r>
      <w:r w:rsidR="00D3268F" w:rsidRPr="00AF10AF">
        <w:rPr>
          <w:rFonts w:ascii="Arial" w:hAnsi="Arial" w:cs="Arial"/>
          <w:color w:val="000000"/>
          <w:lang w:val="es-ES"/>
        </w:rPr>
        <w:br/>
        <w:t>Unión Europea, Erasmus +, Acción C</w:t>
      </w:r>
      <w:r w:rsidRPr="00AF10AF">
        <w:rPr>
          <w:rFonts w:ascii="Arial" w:hAnsi="Arial" w:cs="Arial"/>
          <w:color w:val="000000"/>
          <w:lang w:val="es-ES"/>
        </w:rPr>
        <w:t>lave 2: Alianzas estratégicas en educación superior</w:t>
      </w:r>
      <w:r w:rsidR="00D3268F" w:rsidRPr="00AF10AF">
        <w:rPr>
          <w:rFonts w:ascii="Arial" w:hAnsi="Arial" w:cs="Arial"/>
          <w:color w:val="000000"/>
          <w:lang w:val="es-ES"/>
        </w:rPr>
        <w:t>.</w:t>
      </w:r>
      <w:r w:rsidRPr="00AF10AF">
        <w:rPr>
          <w:rFonts w:ascii="Arial" w:hAnsi="Arial" w:cs="Arial"/>
          <w:color w:val="000000"/>
          <w:lang w:val="es-ES"/>
        </w:rPr>
        <w:br/>
      </w:r>
      <w:r w:rsidRPr="00AF10AF">
        <w:rPr>
          <w:rFonts w:ascii="Arial" w:hAnsi="Arial" w:cs="Arial"/>
          <w:color w:val="000000"/>
          <w:lang w:val="es-ES"/>
        </w:rPr>
        <w:br/>
      </w:r>
      <w:r w:rsidRPr="00AF10AF">
        <w:rPr>
          <w:rFonts w:ascii="Arial" w:hAnsi="Arial" w:cs="Arial"/>
          <w:b/>
          <w:bCs/>
          <w:color w:val="000000"/>
          <w:lang w:val="es-ES"/>
        </w:rPr>
        <w:t>Coordinador del proyecto:</w:t>
      </w:r>
      <w:r w:rsidRPr="00AF10AF">
        <w:rPr>
          <w:rFonts w:ascii="Arial" w:hAnsi="Arial" w:cs="Arial"/>
          <w:color w:val="000000"/>
          <w:lang w:val="es-ES"/>
        </w:rPr>
        <w:br/>
        <w:t xml:space="preserve">Universidad Cote </w:t>
      </w:r>
      <w:proofErr w:type="spellStart"/>
      <w:r w:rsidRPr="00AF10AF">
        <w:rPr>
          <w:rFonts w:ascii="Arial" w:hAnsi="Arial" w:cs="Arial"/>
          <w:color w:val="000000"/>
          <w:lang w:val="es-ES"/>
        </w:rPr>
        <w:t>d'Azur</w:t>
      </w:r>
      <w:proofErr w:type="spellEnd"/>
      <w:r w:rsidRPr="00AF10AF">
        <w:rPr>
          <w:rFonts w:ascii="Arial" w:hAnsi="Arial" w:cs="Arial"/>
          <w:color w:val="000000"/>
          <w:lang w:val="es-ES"/>
        </w:rPr>
        <w:t xml:space="preserve"> (Niza, Francia): </w:t>
      </w:r>
      <w:hyperlink r:id="rId7" w:history="1">
        <w:r w:rsidR="00AF10AF" w:rsidRPr="00AF10AF">
          <w:rPr>
            <w:rStyle w:val="Hipervnculo"/>
            <w:rFonts w:ascii="Arial" w:hAnsi="Arial" w:cs="Arial"/>
            <w:lang w:val="es-ES"/>
          </w:rPr>
          <w:t>www.univ-cotedazur.fr</w:t>
        </w:r>
      </w:hyperlink>
      <w:r w:rsidR="00AF10AF" w:rsidRPr="00AF10AF">
        <w:rPr>
          <w:rFonts w:ascii="Arial" w:hAnsi="Arial" w:cs="Arial"/>
          <w:color w:val="000000"/>
          <w:lang w:val="es-ES"/>
        </w:rPr>
        <w:t xml:space="preserve"> </w:t>
      </w:r>
      <w:r w:rsidRPr="00AF10AF">
        <w:rPr>
          <w:rFonts w:ascii="Arial" w:hAnsi="Arial" w:cs="Arial"/>
          <w:color w:val="000000"/>
          <w:lang w:val="es-ES"/>
        </w:rPr>
        <w:t xml:space="preserve">   </w:t>
      </w:r>
      <w:r w:rsidRPr="00AF10AF">
        <w:rPr>
          <w:rFonts w:ascii="Arial" w:hAnsi="Arial" w:cs="Arial"/>
          <w:color w:val="000000"/>
          <w:lang w:val="es-ES"/>
        </w:rPr>
        <w:br/>
      </w:r>
      <w:r w:rsidRPr="00AF10AF">
        <w:rPr>
          <w:rFonts w:ascii="Arial" w:hAnsi="Arial" w:cs="Arial"/>
          <w:color w:val="000000"/>
          <w:lang w:val="es-ES"/>
        </w:rPr>
        <w:br/>
      </w:r>
      <w:r w:rsidRPr="00AF10AF">
        <w:rPr>
          <w:rFonts w:ascii="Arial" w:hAnsi="Arial" w:cs="Arial"/>
          <w:b/>
          <w:bCs/>
          <w:color w:val="000000"/>
          <w:lang w:val="es-ES"/>
        </w:rPr>
        <w:t>Socios del proyecto:</w:t>
      </w:r>
    </w:p>
    <w:p w14:paraId="3764347D" w14:textId="4181EE1C" w:rsidR="00A14365" w:rsidRPr="00AF10AF" w:rsidRDefault="00A14365" w:rsidP="00A14365">
      <w:pPr>
        <w:numPr>
          <w:ilvl w:val="0"/>
          <w:numId w:val="1"/>
        </w:numPr>
        <w:spacing w:before="100" w:beforeAutospacing="1" w:after="100" w:afterAutospacing="1"/>
        <w:rPr>
          <w:rFonts w:ascii="Arial" w:eastAsia="Times New Roman" w:hAnsi="Arial" w:cs="Arial"/>
          <w:color w:val="000000"/>
          <w:lang w:val="es-ES"/>
        </w:rPr>
      </w:pPr>
      <w:r w:rsidRPr="00AF10AF">
        <w:rPr>
          <w:rFonts w:ascii="Arial" w:eastAsia="Times New Roman" w:hAnsi="Arial" w:cs="Arial"/>
          <w:color w:val="000000"/>
          <w:lang w:val="es-ES"/>
        </w:rPr>
        <w:t xml:space="preserve">Universidad Complutense de Madrid (Madrid, España): </w:t>
      </w:r>
      <w:hyperlink r:id="rId8" w:history="1">
        <w:r w:rsidRPr="00AF10AF">
          <w:rPr>
            <w:rStyle w:val="Hipervnculo"/>
            <w:rFonts w:ascii="Arial" w:eastAsia="Times New Roman" w:hAnsi="Arial" w:cs="Arial"/>
            <w:lang w:val="es-ES"/>
          </w:rPr>
          <w:t>www.ucm.es</w:t>
        </w:r>
      </w:hyperlink>
      <w:r w:rsidRPr="00AF10AF">
        <w:rPr>
          <w:rFonts w:ascii="Arial" w:eastAsia="Times New Roman" w:hAnsi="Arial" w:cs="Arial"/>
          <w:color w:val="000000"/>
          <w:lang w:val="es-ES"/>
        </w:rPr>
        <w:t xml:space="preserve">  </w:t>
      </w:r>
    </w:p>
    <w:p w14:paraId="45A72A66" w14:textId="5745CE37" w:rsidR="0017308E" w:rsidRPr="00AF10AF" w:rsidRDefault="0017308E" w:rsidP="0017308E">
      <w:pPr>
        <w:numPr>
          <w:ilvl w:val="0"/>
          <w:numId w:val="1"/>
        </w:numPr>
        <w:spacing w:before="100" w:beforeAutospacing="1" w:after="100" w:afterAutospacing="1"/>
        <w:rPr>
          <w:rFonts w:ascii="Arial" w:eastAsia="Times New Roman" w:hAnsi="Arial" w:cs="Arial"/>
          <w:color w:val="000000"/>
          <w:lang w:val="es-ES"/>
        </w:rPr>
      </w:pPr>
      <w:r w:rsidRPr="00AF10AF">
        <w:rPr>
          <w:rFonts w:ascii="Arial" w:eastAsia="Times New Roman" w:hAnsi="Arial" w:cs="Arial"/>
          <w:color w:val="000000"/>
          <w:lang w:val="es-ES"/>
        </w:rPr>
        <w:t>Universidad de Ciencias Aplicadas para Empresas Medianas (</w:t>
      </w:r>
      <w:proofErr w:type="spellStart"/>
      <w:r w:rsidRPr="00AF10AF">
        <w:rPr>
          <w:rFonts w:ascii="Arial" w:eastAsia="Times New Roman" w:hAnsi="Arial" w:cs="Arial"/>
          <w:color w:val="000000"/>
          <w:lang w:val="es-ES"/>
        </w:rPr>
        <w:t>Bielefeld</w:t>
      </w:r>
      <w:proofErr w:type="spellEnd"/>
      <w:r w:rsidRPr="00AF10AF">
        <w:rPr>
          <w:rFonts w:ascii="Arial" w:eastAsia="Times New Roman" w:hAnsi="Arial" w:cs="Arial"/>
          <w:color w:val="000000"/>
          <w:lang w:val="es-ES"/>
        </w:rPr>
        <w:t xml:space="preserve">, Alemania): </w:t>
      </w:r>
      <w:hyperlink r:id="rId9" w:history="1">
        <w:r w:rsidR="00A14365" w:rsidRPr="00AF10AF">
          <w:rPr>
            <w:rStyle w:val="Hipervnculo"/>
            <w:rFonts w:ascii="Arial" w:eastAsia="Times New Roman" w:hAnsi="Arial" w:cs="Arial"/>
            <w:lang w:val="es-ES"/>
          </w:rPr>
          <w:t>www.fh-mittelstand.de</w:t>
        </w:r>
      </w:hyperlink>
      <w:r w:rsidR="00A14365" w:rsidRPr="00AF10AF">
        <w:rPr>
          <w:rFonts w:ascii="Arial" w:eastAsia="Times New Roman" w:hAnsi="Arial" w:cs="Arial"/>
          <w:color w:val="000000"/>
          <w:lang w:val="es-ES"/>
        </w:rPr>
        <w:t xml:space="preserve"> </w:t>
      </w:r>
      <w:r w:rsidRPr="00AF10AF">
        <w:rPr>
          <w:rFonts w:ascii="Arial" w:eastAsia="Times New Roman" w:hAnsi="Arial" w:cs="Arial"/>
          <w:color w:val="000000"/>
          <w:lang w:val="es-ES"/>
        </w:rPr>
        <w:t> </w:t>
      </w:r>
    </w:p>
    <w:p w14:paraId="39127288" w14:textId="343A5D86" w:rsidR="0017308E" w:rsidRPr="00AF10AF" w:rsidRDefault="0017308E" w:rsidP="0017308E">
      <w:pPr>
        <w:numPr>
          <w:ilvl w:val="0"/>
          <w:numId w:val="1"/>
        </w:numPr>
        <w:spacing w:before="100" w:beforeAutospacing="1" w:after="100" w:afterAutospacing="1"/>
        <w:rPr>
          <w:rFonts w:ascii="Arial" w:eastAsia="Times New Roman" w:hAnsi="Arial" w:cs="Arial"/>
          <w:color w:val="000000"/>
          <w:lang w:val="es-ES"/>
        </w:rPr>
      </w:pPr>
      <w:r w:rsidRPr="00AF10AF">
        <w:rPr>
          <w:rFonts w:ascii="Arial" w:eastAsia="Times New Roman" w:hAnsi="Arial" w:cs="Arial"/>
          <w:color w:val="000000"/>
          <w:lang w:val="es-ES"/>
        </w:rPr>
        <w:t xml:space="preserve">Universidad de Génova (Génova, Italia): </w:t>
      </w:r>
      <w:hyperlink r:id="rId10" w:history="1">
        <w:r w:rsidR="008914B7" w:rsidRPr="001D3B99">
          <w:rPr>
            <w:rStyle w:val="Hipervnculo"/>
            <w:rFonts w:ascii="Arial" w:eastAsia="Times New Roman" w:hAnsi="Arial" w:cs="Arial"/>
            <w:lang w:val="es-ES"/>
          </w:rPr>
          <w:t>www.unige.it</w:t>
        </w:r>
      </w:hyperlink>
      <w:r w:rsidR="008914B7">
        <w:rPr>
          <w:rFonts w:ascii="Arial" w:eastAsia="Times New Roman" w:hAnsi="Arial" w:cs="Arial"/>
          <w:color w:val="000000"/>
          <w:lang w:val="es-ES"/>
        </w:rPr>
        <w:t xml:space="preserve"> </w:t>
      </w:r>
    </w:p>
    <w:p w14:paraId="13C09F54" w14:textId="5956AE6C" w:rsidR="0017308E" w:rsidRPr="00AF10AF" w:rsidRDefault="0017308E" w:rsidP="0017308E">
      <w:pPr>
        <w:numPr>
          <w:ilvl w:val="0"/>
          <w:numId w:val="1"/>
        </w:numPr>
        <w:spacing w:before="100" w:beforeAutospacing="1" w:after="100" w:afterAutospacing="1"/>
        <w:rPr>
          <w:rFonts w:ascii="Arial" w:eastAsia="Times New Roman" w:hAnsi="Arial" w:cs="Arial"/>
          <w:color w:val="000000"/>
          <w:lang w:val="es-ES"/>
        </w:rPr>
      </w:pPr>
      <w:r w:rsidRPr="00AF10AF">
        <w:rPr>
          <w:rFonts w:ascii="Arial" w:eastAsia="Times New Roman" w:hAnsi="Arial" w:cs="Arial"/>
          <w:color w:val="000000"/>
          <w:lang w:val="es-ES"/>
        </w:rPr>
        <w:t xml:space="preserve">Universidad de Turín (Turín, Italia): </w:t>
      </w:r>
      <w:hyperlink r:id="rId11" w:history="1">
        <w:r w:rsidR="008914B7" w:rsidRPr="001D3B99">
          <w:rPr>
            <w:rStyle w:val="Hipervnculo"/>
            <w:rFonts w:ascii="Arial" w:eastAsia="Times New Roman" w:hAnsi="Arial" w:cs="Arial"/>
            <w:lang w:val="es-ES"/>
          </w:rPr>
          <w:t>www.unito.it</w:t>
        </w:r>
      </w:hyperlink>
      <w:r w:rsidR="008914B7">
        <w:rPr>
          <w:rFonts w:ascii="Arial" w:eastAsia="Times New Roman" w:hAnsi="Arial" w:cs="Arial"/>
          <w:color w:val="000000"/>
          <w:lang w:val="es-ES"/>
        </w:rPr>
        <w:t xml:space="preserve"> </w:t>
      </w:r>
      <w:r w:rsidRPr="00AF10AF">
        <w:rPr>
          <w:rFonts w:ascii="Arial" w:eastAsia="Times New Roman" w:hAnsi="Arial" w:cs="Arial"/>
          <w:color w:val="000000"/>
          <w:lang w:val="es-ES"/>
        </w:rPr>
        <w:t> </w:t>
      </w:r>
    </w:p>
    <w:p w14:paraId="0F5C20FB" w14:textId="71E3BDEF" w:rsidR="0017308E" w:rsidRPr="00AF10AF" w:rsidRDefault="0017308E" w:rsidP="0017308E">
      <w:pPr>
        <w:numPr>
          <w:ilvl w:val="0"/>
          <w:numId w:val="1"/>
        </w:numPr>
        <w:spacing w:before="100" w:beforeAutospacing="1" w:after="100" w:afterAutospacing="1"/>
        <w:rPr>
          <w:rFonts w:ascii="Arial" w:eastAsia="Times New Roman" w:hAnsi="Arial" w:cs="Arial"/>
          <w:color w:val="000000"/>
          <w:lang w:val="es-ES"/>
        </w:rPr>
      </w:pPr>
      <w:r w:rsidRPr="00AF10AF">
        <w:rPr>
          <w:rFonts w:ascii="Arial" w:eastAsia="Times New Roman" w:hAnsi="Arial" w:cs="Arial"/>
          <w:color w:val="000000"/>
          <w:lang w:val="es-ES"/>
        </w:rPr>
        <w:t xml:space="preserve">Universidad de Sevilla (Sevilla, España): </w:t>
      </w:r>
      <w:hyperlink r:id="rId12" w:history="1">
        <w:r w:rsidR="008914B7" w:rsidRPr="001D3B99">
          <w:rPr>
            <w:rStyle w:val="Hipervnculo"/>
            <w:rFonts w:ascii="Arial" w:eastAsia="Times New Roman" w:hAnsi="Arial" w:cs="Arial"/>
            <w:lang w:val="es-ES"/>
          </w:rPr>
          <w:t>www.us.es</w:t>
        </w:r>
      </w:hyperlink>
      <w:r w:rsidR="008914B7">
        <w:rPr>
          <w:rFonts w:ascii="Arial" w:eastAsia="Times New Roman" w:hAnsi="Arial" w:cs="Arial"/>
          <w:color w:val="000000"/>
          <w:lang w:val="es-ES"/>
        </w:rPr>
        <w:t xml:space="preserve"> </w:t>
      </w:r>
      <w:r w:rsidRPr="00AF10AF">
        <w:rPr>
          <w:rFonts w:ascii="Arial" w:eastAsia="Times New Roman" w:hAnsi="Arial" w:cs="Arial"/>
          <w:color w:val="000000"/>
          <w:lang w:val="es-ES"/>
        </w:rPr>
        <w:t> </w:t>
      </w:r>
    </w:p>
    <w:p w14:paraId="4AF9F293" w14:textId="77777777" w:rsidR="00B03B4F" w:rsidRDefault="0017308E" w:rsidP="0017308E">
      <w:pPr>
        <w:spacing w:after="100" w:afterAutospacing="1"/>
        <w:rPr>
          <w:rFonts w:ascii="Arial" w:hAnsi="Arial" w:cs="Arial"/>
          <w:b/>
          <w:color w:val="000000"/>
          <w:lang w:val="es-ES"/>
        </w:rPr>
      </w:pPr>
      <w:r w:rsidRPr="00AF10AF">
        <w:rPr>
          <w:rFonts w:ascii="Arial" w:hAnsi="Arial" w:cs="Arial"/>
          <w:b/>
          <w:bCs/>
          <w:color w:val="000000"/>
          <w:lang w:val="es-ES"/>
        </w:rPr>
        <w:t>Volumen de</w:t>
      </w:r>
      <w:r w:rsidR="00B03B4F">
        <w:rPr>
          <w:rFonts w:ascii="Arial" w:hAnsi="Arial" w:cs="Arial"/>
          <w:color w:val="000000"/>
          <w:lang w:val="es-ES"/>
        </w:rPr>
        <w:t xml:space="preserve"> </w:t>
      </w:r>
      <w:r w:rsidRPr="00B03B4F">
        <w:rPr>
          <w:rFonts w:ascii="Arial" w:hAnsi="Arial" w:cs="Arial"/>
          <w:b/>
          <w:color w:val="000000"/>
          <w:lang w:val="es-ES"/>
        </w:rPr>
        <w:t>financiación </w:t>
      </w:r>
      <w:r w:rsidR="00B03B4F">
        <w:rPr>
          <w:rFonts w:ascii="Arial" w:hAnsi="Arial" w:cs="Arial"/>
          <w:b/>
          <w:color w:val="000000"/>
          <w:lang w:val="es-ES"/>
        </w:rPr>
        <w:t>total</w:t>
      </w:r>
      <w:r w:rsidRPr="00B03B4F">
        <w:rPr>
          <w:rFonts w:ascii="Arial" w:hAnsi="Arial" w:cs="Arial"/>
          <w:b/>
          <w:bCs/>
          <w:color w:val="000000"/>
          <w:lang w:val="es-ES"/>
        </w:rPr>
        <w:t>:</w:t>
      </w:r>
      <w:r w:rsidRPr="00B03B4F">
        <w:rPr>
          <w:rFonts w:ascii="Arial" w:hAnsi="Arial" w:cs="Arial"/>
          <w:b/>
          <w:color w:val="000000"/>
          <w:lang w:val="es-ES"/>
        </w:rPr>
        <w:t> </w:t>
      </w:r>
    </w:p>
    <w:p w14:paraId="7688ACF2" w14:textId="71DBC76B" w:rsidR="00B03B4F" w:rsidRDefault="0017308E" w:rsidP="0017308E">
      <w:pPr>
        <w:spacing w:after="100" w:afterAutospacing="1"/>
        <w:rPr>
          <w:rFonts w:ascii="Arial" w:hAnsi="Arial" w:cs="Arial"/>
          <w:color w:val="000000"/>
          <w:lang w:val="es-ES"/>
        </w:rPr>
      </w:pPr>
      <w:r w:rsidRPr="00AF10AF">
        <w:rPr>
          <w:rFonts w:ascii="Arial" w:hAnsi="Arial" w:cs="Arial"/>
          <w:color w:val="000000"/>
          <w:lang w:val="es-ES"/>
        </w:rPr>
        <w:t>EUR 332,744.00 </w:t>
      </w:r>
    </w:p>
    <w:p w14:paraId="0A298958" w14:textId="77777777" w:rsidR="00B03B4F" w:rsidRPr="00B03B4F" w:rsidRDefault="00B03B4F" w:rsidP="00B03B4F">
      <w:pPr>
        <w:spacing w:after="100" w:afterAutospacing="1"/>
        <w:rPr>
          <w:rFonts w:ascii="Arial" w:hAnsi="Arial" w:cs="Arial"/>
          <w:b/>
          <w:color w:val="000000"/>
          <w:lang w:val="es-ES"/>
        </w:rPr>
      </w:pPr>
      <w:r w:rsidRPr="00B03B4F">
        <w:rPr>
          <w:rFonts w:ascii="Arial" w:hAnsi="Arial" w:cs="Arial"/>
          <w:b/>
          <w:color w:val="000000"/>
          <w:lang w:val="es-ES"/>
        </w:rPr>
        <w:t>Número de referencia del proyecto MOVIDIS:</w:t>
      </w:r>
    </w:p>
    <w:p w14:paraId="658D52A0" w14:textId="77777777" w:rsidR="00B03B4F" w:rsidRDefault="00B03B4F" w:rsidP="00B03B4F">
      <w:pPr>
        <w:spacing w:after="100" w:afterAutospacing="1"/>
        <w:rPr>
          <w:rFonts w:ascii="Arial" w:hAnsi="Arial" w:cs="Arial"/>
          <w:color w:val="000000"/>
          <w:lang w:val="es-ES"/>
        </w:rPr>
      </w:pPr>
      <w:r w:rsidRPr="00B03B4F">
        <w:rPr>
          <w:rFonts w:ascii="Arial" w:hAnsi="Arial" w:cs="Arial"/>
          <w:color w:val="000000"/>
          <w:lang w:val="es-ES"/>
        </w:rPr>
        <w:t>2019-1-FR01-KA203-063037</w:t>
      </w:r>
      <w:r w:rsidR="0017308E" w:rsidRPr="00AF10AF">
        <w:rPr>
          <w:rFonts w:ascii="Arial" w:hAnsi="Arial" w:cs="Arial"/>
          <w:color w:val="000000"/>
          <w:lang w:val="es-ES"/>
        </w:rPr>
        <w:br/>
      </w:r>
      <w:r w:rsidR="0017308E" w:rsidRPr="00AF10AF">
        <w:rPr>
          <w:rFonts w:ascii="Arial" w:hAnsi="Arial" w:cs="Arial"/>
          <w:b/>
          <w:bCs/>
          <w:color w:val="000000"/>
          <w:lang w:val="es-ES"/>
        </w:rPr>
        <w:br/>
        <w:t>Palabras clave:</w:t>
      </w:r>
      <w:r w:rsidR="0017308E" w:rsidRPr="00AF10AF">
        <w:rPr>
          <w:rFonts w:ascii="Arial" w:hAnsi="Arial" w:cs="Arial"/>
          <w:color w:val="000000"/>
          <w:lang w:val="es-ES"/>
        </w:rPr>
        <w:br/>
        <w:t>movilidad virtual, internacionalización, competencia digital, competencia intercultural</w:t>
      </w:r>
    </w:p>
    <w:p w14:paraId="55361FA3" w14:textId="38B86F9B" w:rsidR="00240F68" w:rsidRPr="00B03B4F" w:rsidRDefault="00B03B4F" w:rsidP="00B03B4F">
      <w:pPr>
        <w:spacing w:after="100" w:afterAutospacing="1"/>
        <w:rPr>
          <w:rFonts w:ascii="Arial" w:hAnsi="Arial" w:cs="Arial"/>
          <w:b/>
          <w:bCs/>
          <w:color w:val="000000"/>
          <w:lang w:val="es-ES"/>
        </w:rPr>
      </w:pPr>
      <w:r w:rsidRPr="00B03B4F">
        <w:rPr>
          <w:rFonts w:ascii="Arial" w:hAnsi="Arial" w:cs="Arial"/>
          <w:b/>
          <w:bCs/>
          <w:color w:val="000000"/>
          <w:lang w:val="es-ES"/>
        </w:rPr>
        <w:t>P</w:t>
      </w:r>
      <w:r w:rsidR="0017308E" w:rsidRPr="00B03B4F">
        <w:rPr>
          <w:rFonts w:ascii="Arial" w:hAnsi="Arial" w:cs="Arial"/>
          <w:b/>
          <w:bCs/>
          <w:color w:val="000000"/>
          <w:lang w:val="es-ES"/>
        </w:rPr>
        <w:t>ersonas de contacto de</w:t>
      </w:r>
      <w:r w:rsidR="0017308E" w:rsidRPr="00B03B4F">
        <w:rPr>
          <w:rFonts w:ascii="Arial" w:hAnsi="Arial" w:cs="Arial"/>
          <w:b/>
          <w:color w:val="000000"/>
          <w:lang w:val="es-ES"/>
        </w:rPr>
        <w:t> </w:t>
      </w:r>
      <w:proofErr w:type="spellStart"/>
      <w:r w:rsidRPr="00B03B4F">
        <w:rPr>
          <w:rFonts w:ascii="Arial" w:hAnsi="Arial" w:cs="Arial"/>
          <w:b/>
          <w:color w:val="000000"/>
          <w:lang w:val="es-ES"/>
        </w:rPr>
        <w:t>MOVIDIS</w:t>
      </w:r>
      <w:r>
        <w:rPr>
          <w:rFonts w:ascii="Arial" w:hAnsi="Arial" w:cs="Arial"/>
          <w:b/>
          <w:color w:val="000000"/>
          <w:lang w:val="es-ES"/>
        </w:rPr>
        <w:t>v</w:t>
      </w:r>
      <w:r w:rsidR="0017308E" w:rsidRPr="00B03B4F">
        <w:rPr>
          <w:rFonts w:ascii="Arial" w:hAnsi="Arial" w:cs="Arial"/>
          <w:b/>
          <w:bCs/>
          <w:color w:val="000000"/>
          <w:lang w:val="es-ES"/>
        </w:rPr>
        <w:t>en</w:t>
      </w:r>
      <w:proofErr w:type="spellEnd"/>
      <w:r w:rsidR="0017308E" w:rsidRPr="00B03B4F">
        <w:rPr>
          <w:rFonts w:ascii="Arial" w:hAnsi="Arial" w:cs="Arial"/>
          <w:b/>
          <w:bCs/>
          <w:color w:val="000000"/>
          <w:lang w:val="es-ES"/>
        </w:rPr>
        <w:t xml:space="preserve"> </w:t>
      </w:r>
      <w:r w:rsidR="00240F68" w:rsidRPr="00B03B4F">
        <w:rPr>
          <w:rFonts w:ascii="Arial" w:hAnsi="Arial" w:cs="Arial"/>
          <w:b/>
          <w:bCs/>
          <w:color w:val="000000"/>
          <w:lang w:val="es-ES"/>
        </w:rPr>
        <w:t>la UCM</w:t>
      </w:r>
      <w:r w:rsidR="0017308E" w:rsidRPr="00B03B4F">
        <w:rPr>
          <w:rFonts w:ascii="Arial" w:hAnsi="Arial" w:cs="Arial"/>
          <w:b/>
          <w:bCs/>
          <w:color w:val="000000"/>
          <w:lang w:val="es-ES"/>
        </w:rPr>
        <w:t>:</w:t>
      </w:r>
    </w:p>
    <w:p w14:paraId="7D9868B5" w14:textId="267757B0" w:rsidR="00240F68" w:rsidRDefault="0017308E" w:rsidP="0017308E">
      <w:pPr>
        <w:spacing w:after="100" w:afterAutospacing="1"/>
        <w:rPr>
          <w:rFonts w:ascii="Arial" w:hAnsi="Arial" w:cs="Arial"/>
          <w:color w:val="000000"/>
          <w:lang w:val="es-ES"/>
        </w:rPr>
      </w:pPr>
      <w:r w:rsidRPr="00AF10AF">
        <w:rPr>
          <w:rFonts w:ascii="Arial" w:hAnsi="Arial" w:cs="Arial"/>
          <w:color w:val="000000"/>
          <w:lang w:val="es-ES"/>
        </w:rPr>
        <w:br/>
      </w:r>
      <w:r w:rsidR="00240F68">
        <w:rPr>
          <w:rFonts w:ascii="Arial" w:hAnsi="Arial" w:cs="Arial"/>
          <w:color w:val="000000"/>
          <w:lang w:val="es-ES"/>
        </w:rPr>
        <w:t>Coordinador</w:t>
      </w:r>
      <w:r w:rsidR="00240F68" w:rsidRPr="00AF10AF">
        <w:rPr>
          <w:rFonts w:ascii="Arial" w:hAnsi="Arial" w:cs="Arial"/>
          <w:color w:val="000000"/>
          <w:lang w:val="es-ES"/>
        </w:rPr>
        <w:t xml:space="preserve"> del proyecto: Prof. </w:t>
      </w:r>
      <w:r w:rsidR="00240F68">
        <w:rPr>
          <w:rFonts w:ascii="Arial" w:hAnsi="Arial" w:cs="Arial"/>
          <w:color w:val="000000"/>
          <w:lang w:val="es-ES"/>
        </w:rPr>
        <w:t>Manuel García-</w:t>
      </w:r>
      <w:proofErr w:type="spellStart"/>
      <w:r w:rsidR="00240F68">
        <w:rPr>
          <w:rFonts w:ascii="Arial" w:hAnsi="Arial" w:cs="Arial"/>
          <w:color w:val="000000"/>
          <w:lang w:val="es-ES"/>
        </w:rPr>
        <w:t>Goñi</w:t>
      </w:r>
      <w:proofErr w:type="spellEnd"/>
      <w:r w:rsidR="00240F68">
        <w:rPr>
          <w:rFonts w:ascii="Arial" w:hAnsi="Arial" w:cs="Arial"/>
          <w:color w:val="000000"/>
          <w:lang w:val="es-ES"/>
        </w:rPr>
        <w:t xml:space="preserve"> (</w:t>
      </w:r>
      <w:hyperlink r:id="rId13" w:history="1">
        <w:r w:rsidR="00240F68" w:rsidRPr="00194DB7">
          <w:rPr>
            <w:rStyle w:val="Hipervnculo"/>
            <w:rFonts w:ascii="Arial" w:hAnsi="Arial" w:cs="Arial"/>
            <w:lang w:val="es-ES"/>
          </w:rPr>
          <w:t>mggoni@ucm.es</w:t>
        </w:r>
      </w:hyperlink>
      <w:r w:rsidR="00240F68">
        <w:rPr>
          <w:rFonts w:ascii="Arial" w:hAnsi="Arial" w:cs="Arial"/>
          <w:color w:val="000000"/>
          <w:lang w:val="es-ES"/>
        </w:rPr>
        <w:t>)</w:t>
      </w:r>
    </w:p>
    <w:p w14:paraId="7F7096A4" w14:textId="5AF5E5A2" w:rsidR="00240F68" w:rsidRDefault="0017308E" w:rsidP="0017308E">
      <w:pPr>
        <w:spacing w:after="100" w:afterAutospacing="1"/>
        <w:rPr>
          <w:rFonts w:ascii="Arial" w:hAnsi="Arial" w:cs="Arial"/>
          <w:color w:val="000000"/>
          <w:lang w:val="es-ES"/>
        </w:rPr>
      </w:pPr>
      <w:r w:rsidRPr="00AF10AF">
        <w:rPr>
          <w:rFonts w:ascii="Arial" w:hAnsi="Arial" w:cs="Arial"/>
          <w:color w:val="000000"/>
          <w:lang w:val="es-ES"/>
        </w:rPr>
        <w:lastRenderedPageBreak/>
        <w:br/>
      </w:r>
      <w:r w:rsidR="00240F68">
        <w:rPr>
          <w:rFonts w:ascii="Arial" w:hAnsi="Arial" w:cs="Arial"/>
          <w:color w:val="000000"/>
          <w:lang w:val="es-ES"/>
        </w:rPr>
        <w:t xml:space="preserve">Profesores participantes: </w:t>
      </w:r>
    </w:p>
    <w:p w14:paraId="5C69EDD0" w14:textId="7B58BCF7" w:rsidR="0017308E" w:rsidRPr="00240F68" w:rsidRDefault="00240F68" w:rsidP="00240F68">
      <w:pPr>
        <w:pStyle w:val="Prrafodelista"/>
        <w:numPr>
          <w:ilvl w:val="1"/>
          <w:numId w:val="2"/>
        </w:numPr>
        <w:spacing w:after="100" w:afterAutospacing="1"/>
        <w:rPr>
          <w:rFonts w:ascii="Arial" w:hAnsi="Arial" w:cs="Arial"/>
          <w:color w:val="000000"/>
          <w:lang w:val="es-ES"/>
        </w:rPr>
      </w:pPr>
      <w:r w:rsidRPr="00240F68">
        <w:rPr>
          <w:rFonts w:ascii="Arial" w:hAnsi="Arial" w:cs="Arial"/>
          <w:color w:val="000000"/>
          <w:lang w:val="es-ES"/>
        </w:rPr>
        <w:t>Prof. Rafael Fernández Sánchez (</w:t>
      </w:r>
      <w:hyperlink r:id="rId14" w:history="1">
        <w:r w:rsidRPr="00240F68">
          <w:rPr>
            <w:rStyle w:val="Hipervnculo"/>
            <w:rFonts w:ascii="Arial" w:hAnsi="Arial" w:cs="Arial"/>
            <w:lang w:val="es-ES"/>
          </w:rPr>
          <w:t>rafernan@ccee.ucm.es</w:t>
        </w:r>
      </w:hyperlink>
      <w:r w:rsidRPr="00240F68">
        <w:rPr>
          <w:rFonts w:ascii="Arial" w:hAnsi="Arial" w:cs="Arial"/>
          <w:color w:val="000000"/>
          <w:lang w:val="es-ES"/>
        </w:rPr>
        <w:t>);</w:t>
      </w:r>
    </w:p>
    <w:p w14:paraId="2368823A" w14:textId="2B6E5555" w:rsidR="00240F68" w:rsidRPr="00240F68" w:rsidRDefault="00240F68" w:rsidP="00240F68">
      <w:pPr>
        <w:pStyle w:val="Prrafodelista"/>
        <w:numPr>
          <w:ilvl w:val="1"/>
          <w:numId w:val="2"/>
        </w:numPr>
        <w:spacing w:after="100" w:afterAutospacing="1"/>
        <w:rPr>
          <w:rFonts w:ascii="Arial" w:hAnsi="Arial" w:cs="Arial"/>
          <w:color w:val="000000"/>
          <w:lang w:val="es-ES"/>
        </w:rPr>
      </w:pPr>
      <w:r w:rsidRPr="00240F68">
        <w:rPr>
          <w:rFonts w:ascii="Arial" w:hAnsi="Arial" w:cs="Arial"/>
          <w:color w:val="000000"/>
          <w:lang w:val="es-ES"/>
        </w:rPr>
        <w:t>Prof. Clara Belén García Fernández-Muro (</w:t>
      </w:r>
      <w:hyperlink r:id="rId15" w:history="1">
        <w:r w:rsidRPr="00240F68">
          <w:rPr>
            <w:rStyle w:val="Hipervnculo"/>
            <w:rFonts w:ascii="Arial" w:hAnsi="Arial" w:cs="Arial"/>
            <w:lang w:val="es-ES"/>
          </w:rPr>
          <w:t>clgarcia@ucm.es</w:t>
        </w:r>
      </w:hyperlink>
      <w:r w:rsidRPr="00240F68">
        <w:rPr>
          <w:rFonts w:ascii="Arial" w:hAnsi="Arial" w:cs="Arial"/>
          <w:color w:val="000000"/>
          <w:lang w:val="es-ES"/>
        </w:rPr>
        <w:t>);</w:t>
      </w:r>
    </w:p>
    <w:p w14:paraId="673305B1" w14:textId="6B5D92DC" w:rsidR="00240F68" w:rsidRPr="00240F68" w:rsidRDefault="00240F68" w:rsidP="00240F68">
      <w:pPr>
        <w:pStyle w:val="Prrafodelista"/>
        <w:numPr>
          <w:ilvl w:val="1"/>
          <w:numId w:val="2"/>
        </w:numPr>
        <w:spacing w:after="100" w:afterAutospacing="1"/>
        <w:rPr>
          <w:rFonts w:ascii="Arial" w:hAnsi="Arial" w:cs="Arial"/>
          <w:color w:val="000000"/>
          <w:lang w:val="es-ES"/>
        </w:rPr>
      </w:pPr>
      <w:r w:rsidRPr="00240F68">
        <w:rPr>
          <w:rFonts w:ascii="Arial" w:hAnsi="Arial" w:cs="Arial"/>
          <w:color w:val="000000"/>
          <w:lang w:val="es-ES"/>
        </w:rPr>
        <w:t>Prof. Estrella Trincado Aznar (</w:t>
      </w:r>
      <w:hyperlink r:id="rId16" w:history="1">
        <w:r w:rsidRPr="00240F68">
          <w:rPr>
            <w:rStyle w:val="Hipervnculo"/>
            <w:rFonts w:ascii="Arial" w:hAnsi="Arial" w:cs="Arial"/>
            <w:lang w:val="es-ES"/>
          </w:rPr>
          <w:t>estrinaz@ccee.ucm.es</w:t>
        </w:r>
      </w:hyperlink>
      <w:r w:rsidRPr="00240F68">
        <w:rPr>
          <w:rFonts w:ascii="Arial" w:hAnsi="Arial" w:cs="Arial"/>
          <w:color w:val="000000"/>
          <w:lang w:val="es-ES"/>
        </w:rPr>
        <w:t>);</w:t>
      </w:r>
    </w:p>
    <w:p w14:paraId="6DCCF846" w14:textId="7C9AECFE" w:rsidR="00240F68" w:rsidRPr="00240F68" w:rsidRDefault="00240F68" w:rsidP="00240F68">
      <w:pPr>
        <w:pStyle w:val="Prrafodelista"/>
        <w:numPr>
          <w:ilvl w:val="1"/>
          <w:numId w:val="2"/>
        </w:numPr>
        <w:spacing w:after="100" w:afterAutospacing="1"/>
        <w:rPr>
          <w:rFonts w:ascii="Arial" w:hAnsi="Arial" w:cs="Arial"/>
          <w:color w:val="000000"/>
          <w:lang w:val="es-ES"/>
        </w:rPr>
      </w:pPr>
      <w:r w:rsidRPr="00240F68">
        <w:rPr>
          <w:rFonts w:ascii="Arial" w:hAnsi="Arial" w:cs="Arial"/>
          <w:color w:val="000000"/>
          <w:lang w:val="es-ES"/>
        </w:rPr>
        <w:t>Prof. Manuel García-</w:t>
      </w:r>
      <w:proofErr w:type="spellStart"/>
      <w:r w:rsidRPr="00240F68">
        <w:rPr>
          <w:rFonts w:ascii="Arial" w:hAnsi="Arial" w:cs="Arial"/>
          <w:color w:val="000000"/>
          <w:lang w:val="es-ES"/>
        </w:rPr>
        <w:t>Goñi</w:t>
      </w:r>
      <w:proofErr w:type="spellEnd"/>
      <w:r w:rsidRPr="00240F68">
        <w:rPr>
          <w:rFonts w:ascii="Arial" w:hAnsi="Arial" w:cs="Arial"/>
          <w:color w:val="000000"/>
          <w:lang w:val="es-ES"/>
        </w:rPr>
        <w:t xml:space="preserve"> (</w:t>
      </w:r>
      <w:hyperlink r:id="rId17" w:history="1">
        <w:r w:rsidRPr="00240F68">
          <w:rPr>
            <w:rStyle w:val="Hipervnculo"/>
            <w:rFonts w:ascii="Arial" w:hAnsi="Arial" w:cs="Arial"/>
            <w:lang w:val="es-ES"/>
          </w:rPr>
          <w:t>mggoni@ucm.es</w:t>
        </w:r>
      </w:hyperlink>
      <w:r w:rsidRPr="00240F68">
        <w:rPr>
          <w:rFonts w:ascii="Arial" w:hAnsi="Arial" w:cs="Arial"/>
          <w:color w:val="000000"/>
          <w:lang w:val="es-ES"/>
        </w:rPr>
        <w:t>)</w:t>
      </w:r>
    </w:p>
    <w:p w14:paraId="66D519FB" w14:textId="42A447E9" w:rsidR="00357742" w:rsidRPr="00AF10AF" w:rsidRDefault="00357742">
      <w:pPr>
        <w:rPr>
          <w:rFonts w:ascii="Arial" w:hAnsi="Arial" w:cs="Arial"/>
        </w:rPr>
      </w:pPr>
    </w:p>
    <w:sectPr w:rsidR="00357742" w:rsidRPr="00AF10AF" w:rsidSect="00357742">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6B7EE2"/>
    <w:multiLevelType w:val="hybridMultilevel"/>
    <w:tmpl w:val="EE1E84FC"/>
    <w:lvl w:ilvl="0" w:tplc="A88697C2">
      <w:start w:val="1"/>
      <w:numFmt w:val="bullet"/>
      <w:lvlText w:val=""/>
      <w:lvlJc w:val="left"/>
      <w:pPr>
        <w:ind w:left="2496" w:hanging="360"/>
      </w:pPr>
      <w:rPr>
        <w:rFonts w:ascii="Wingdings 2" w:hAnsi="Wingdings 2" w:hint="default"/>
      </w:rPr>
    </w:lvl>
    <w:lvl w:ilvl="1" w:tplc="0C0A0003">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6A323F74"/>
    <w:multiLevelType w:val="multilevel"/>
    <w:tmpl w:val="FC34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08E"/>
    <w:rsid w:val="000B2DC1"/>
    <w:rsid w:val="0017308E"/>
    <w:rsid w:val="0018293A"/>
    <w:rsid w:val="001B19B7"/>
    <w:rsid w:val="00240F68"/>
    <w:rsid w:val="00247473"/>
    <w:rsid w:val="00357742"/>
    <w:rsid w:val="00423DA8"/>
    <w:rsid w:val="00805E1B"/>
    <w:rsid w:val="008914B7"/>
    <w:rsid w:val="00A14365"/>
    <w:rsid w:val="00AF10AF"/>
    <w:rsid w:val="00B03B4F"/>
    <w:rsid w:val="00B30F6F"/>
    <w:rsid w:val="00D3268F"/>
    <w:rsid w:val="00E471AE"/>
    <w:rsid w:val="00F55248"/>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3A0F32"/>
  <w14:defaultImageDpi w14:val="300"/>
  <w15:docId w15:val="{89088D5F-8264-42DB-8ED7-04C64533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17308E"/>
    <w:pPr>
      <w:spacing w:before="100" w:beforeAutospacing="1" w:after="100" w:afterAutospacing="1"/>
      <w:outlineLvl w:val="0"/>
    </w:pPr>
    <w:rPr>
      <w:rFonts w:ascii="Times" w:hAnsi="Times"/>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308E"/>
    <w:rPr>
      <w:rFonts w:ascii="Times" w:hAnsi="Times"/>
      <w:b/>
      <w:bCs/>
      <w:kern w:val="36"/>
      <w:sz w:val="48"/>
      <w:szCs w:val="48"/>
      <w:lang w:val="es-ES"/>
    </w:rPr>
  </w:style>
  <w:style w:type="paragraph" w:styleId="NormalWeb">
    <w:name w:val="Normal (Web)"/>
    <w:basedOn w:val="Normal"/>
    <w:uiPriority w:val="99"/>
    <w:semiHidden/>
    <w:unhideWhenUsed/>
    <w:rsid w:val="0017308E"/>
    <w:pPr>
      <w:spacing w:before="100" w:beforeAutospacing="1" w:after="100" w:afterAutospacing="1"/>
    </w:pPr>
    <w:rPr>
      <w:rFonts w:ascii="Times" w:hAnsi="Times" w:cs="Times New Roman"/>
      <w:sz w:val="20"/>
      <w:szCs w:val="20"/>
      <w:lang w:val="es-ES"/>
    </w:rPr>
  </w:style>
  <w:style w:type="character" w:customStyle="1" w:styleId="apple-converted-space">
    <w:name w:val="apple-converted-space"/>
    <w:basedOn w:val="Fuentedeprrafopredeter"/>
    <w:rsid w:val="0017308E"/>
  </w:style>
  <w:style w:type="character" w:customStyle="1" w:styleId="notranslate">
    <w:name w:val="notranslate"/>
    <w:basedOn w:val="Fuentedeprrafopredeter"/>
    <w:rsid w:val="0017308E"/>
  </w:style>
  <w:style w:type="character" w:styleId="Hipervnculo">
    <w:name w:val="Hyperlink"/>
    <w:basedOn w:val="Fuentedeprrafopredeter"/>
    <w:uiPriority w:val="99"/>
    <w:unhideWhenUsed/>
    <w:rsid w:val="00A14365"/>
    <w:rPr>
      <w:color w:val="0000FF" w:themeColor="hyperlink"/>
      <w:u w:val="single"/>
    </w:rPr>
  </w:style>
  <w:style w:type="paragraph" w:styleId="Textodeglobo">
    <w:name w:val="Balloon Text"/>
    <w:basedOn w:val="Normal"/>
    <w:link w:val="TextodegloboCar"/>
    <w:uiPriority w:val="99"/>
    <w:semiHidden/>
    <w:unhideWhenUsed/>
    <w:rsid w:val="00A14365"/>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14365"/>
    <w:rPr>
      <w:rFonts w:ascii="Lucida Grande" w:hAnsi="Lucida Grande" w:cs="Lucida Grande"/>
      <w:sz w:val="18"/>
      <w:szCs w:val="18"/>
    </w:rPr>
  </w:style>
  <w:style w:type="paragraph" w:styleId="Prrafodelista">
    <w:name w:val="List Paragraph"/>
    <w:basedOn w:val="Normal"/>
    <w:uiPriority w:val="34"/>
    <w:qFormat/>
    <w:rsid w:val="00240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607712">
      <w:bodyDiv w:val="1"/>
      <w:marLeft w:val="0"/>
      <w:marRight w:val="0"/>
      <w:marTop w:val="0"/>
      <w:marBottom w:val="0"/>
      <w:divBdr>
        <w:top w:val="none" w:sz="0" w:space="0" w:color="auto"/>
        <w:left w:val="none" w:sz="0" w:space="0" w:color="auto"/>
        <w:bottom w:val="none" w:sz="0" w:space="0" w:color="auto"/>
        <w:right w:val="none" w:sz="0" w:space="0" w:color="auto"/>
      </w:divBdr>
      <w:divsChild>
        <w:div w:id="13352573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m.es" TargetMode="External"/><Relationship Id="rId13" Type="http://schemas.openxmlformats.org/officeDocument/2006/relationships/hyperlink" Target="mailto:mggoni@ucm.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niv-cotedazur.fr" TargetMode="External"/><Relationship Id="rId12" Type="http://schemas.openxmlformats.org/officeDocument/2006/relationships/hyperlink" Target="http://www.us.es" TargetMode="External"/><Relationship Id="rId17" Type="http://schemas.openxmlformats.org/officeDocument/2006/relationships/hyperlink" Target="mailto:mggoni@ucm.es" TargetMode="External"/><Relationship Id="rId2" Type="http://schemas.openxmlformats.org/officeDocument/2006/relationships/styles" Target="styles.xml"/><Relationship Id="rId16" Type="http://schemas.openxmlformats.org/officeDocument/2006/relationships/hyperlink" Target="mailto:estrinaz@ccee.ucm.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unito.it" TargetMode="External"/><Relationship Id="rId5" Type="http://schemas.openxmlformats.org/officeDocument/2006/relationships/image" Target="media/image1.png"/><Relationship Id="rId15" Type="http://schemas.openxmlformats.org/officeDocument/2006/relationships/hyperlink" Target="mailto:clgarcia@ucm.es" TargetMode="External"/><Relationship Id="rId10" Type="http://schemas.openxmlformats.org/officeDocument/2006/relationships/hyperlink" Target="http://www.unige.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fh-mittelstand.de" TargetMode="External"/><Relationship Id="rId14" Type="http://schemas.openxmlformats.org/officeDocument/2006/relationships/hyperlink" Target="mailto:rafernan@ccee.uc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730</Words>
  <Characters>4017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dc:creator>
  <cp:keywords/>
  <dc:description/>
  <cp:lastModifiedBy>ucm</cp:lastModifiedBy>
  <cp:revision>2</cp:revision>
  <dcterms:created xsi:type="dcterms:W3CDTF">2020-06-10T10:13:00Z</dcterms:created>
  <dcterms:modified xsi:type="dcterms:W3CDTF">2020-06-10T10:13:00Z</dcterms:modified>
</cp:coreProperties>
</file>